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137A" w:rsidRDefault="00D76CFB">
      <w:pPr>
        <w:pStyle w:val="Standard"/>
        <w:jc w:val="center"/>
        <w:rPr>
          <w:sz w:val="36"/>
        </w:rPr>
      </w:pPr>
      <w:r>
        <w:rPr>
          <w:sz w:val="36"/>
        </w:rPr>
        <w:t>Συστήματα Παράλληλης Επεξεργασίας</w:t>
      </w:r>
    </w:p>
    <w:p w:rsidR="00C4137A" w:rsidRDefault="00C4137A">
      <w:pPr>
        <w:pStyle w:val="Standard"/>
        <w:jc w:val="both"/>
      </w:pPr>
    </w:p>
    <w:p w:rsidR="00C4137A" w:rsidRPr="00337A00" w:rsidRDefault="00D76CFB">
      <w:pPr>
        <w:pStyle w:val="Standard"/>
        <w:jc w:val="center"/>
        <w:rPr>
          <w:b/>
          <w:bCs/>
          <w:sz w:val="30"/>
          <w:lang w:val="en-US"/>
        </w:rPr>
      </w:pPr>
      <w:r>
        <w:rPr>
          <w:b/>
          <w:bCs/>
          <w:sz w:val="30"/>
        </w:rPr>
        <w:t xml:space="preserve">Άσκηση </w:t>
      </w:r>
      <w:r w:rsidR="00C63EED">
        <w:rPr>
          <w:b/>
          <w:bCs/>
          <w:sz w:val="30"/>
        </w:rPr>
        <w:t>4</w:t>
      </w:r>
    </w:p>
    <w:p w:rsidR="00AF7CD3" w:rsidRPr="00AF7CD3" w:rsidRDefault="00AF7CD3" w:rsidP="00AF7CD3">
      <w:pPr>
        <w:pStyle w:val="Standard"/>
        <w:jc w:val="center"/>
        <w:rPr>
          <w:b/>
          <w:bCs/>
          <w:sz w:val="30"/>
        </w:rPr>
      </w:pPr>
      <w:r>
        <w:rPr>
          <w:b/>
          <w:bCs/>
          <w:sz w:val="30"/>
          <w:lang w:val="en-US"/>
        </w:rPr>
        <w:t xml:space="preserve">4.1 </w:t>
      </w:r>
      <w:r>
        <w:rPr>
          <w:b/>
          <w:bCs/>
          <w:sz w:val="30"/>
        </w:rPr>
        <w:t>Διάδοση θερμότητας σε δύο διαστάσεις</w:t>
      </w:r>
    </w:p>
    <w:p w:rsidR="00C4137A" w:rsidRDefault="00C4137A">
      <w:pPr>
        <w:pStyle w:val="Standard"/>
        <w:jc w:val="both"/>
      </w:pPr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987"/>
        <w:gridCol w:w="4985"/>
      </w:tblGrid>
      <w:tr w:rsidR="00C4137A">
        <w:tc>
          <w:tcPr>
            <w:tcW w:w="4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Default="00D76CFB">
            <w:pPr>
              <w:pStyle w:val="Standard"/>
              <w:widowControl w:val="0"/>
              <w:jc w:val="center"/>
              <w:rPr>
                <w:b/>
              </w:rPr>
            </w:pPr>
            <w:r>
              <w:rPr>
                <w:b/>
              </w:rPr>
              <w:t>Ομάδα</w:t>
            </w:r>
          </w:p>
        </w:tc>
        <w:tc>
          <w:tcPr>
            <w:tcW w:w="4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Pr="00211CA8" w:rsidRDefault="00211CA8">
            <w:pPr>
              <w:pStyle w:val="Standard"/>
              <w:widowControl w:val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parlab04</w:t>
            </w:r>
          </w:p>
        </w:tc>
      </w:tr>
      <w:tr w:rsidR="00C4137A">
        <w:tc>
          <w:tcPr>
            <w:tcW w:w="4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Default="00D76CFB">
            <w:pPr>
              <w:pStyle w:val="Standard"/>
              <w:widowControl w:val="0"/>
              <w:jc w:val="center"/>
            </w:pPr>
            <w:r>
              <w:t>Θεόδωρος Αράπης</w:t>
            </w:r>
          </w:p>
        </w:tc>
        <w:tc>
          <w:tcPr>
            <w:tcW w:w="4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Pr="00211CA8" w:rsidRDefault="00211CA8">
            <w:pPr>
              <w:pStyle w:val="Standard"/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t>el18028</w:t>
            </w:r>
          </w:p>
        </w:tc>
      </w:tr>
      <w:tr w:rsidR="00C4137A">
        <w:tc>
          <w:tcPr>
            <w:tcW w:w="4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Default="00D76CFB">
            <w:pPr>
              <w:pStyle w:val="Standard"/>
              <w:widowControl w:val="0"/>
              <w:jc w:val="center"/>
            </w:pPr>
            <w:r>
              <w:t>Εμμανουήλ Βλάσσης</w:t>
            </w:r>
          </w:p>
        </w:tc>
        <w:tc>
          <w:tcPr>
            <w:tcW w:w="4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Pr="00211CA8" w:rsidRDefault="00211CA8">
            <w:pPr>
              <w:pStyle w:val="Standard"/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t>el18086</w:t>
            </w:r>
          </w:p>
        </w:tc>
      </w:tr>
      <w:tr w:rsidR="00C4137A">
        <w:trPr>
          <w:trHeight w:val="54"/>
        </w:trPr>
        <w:tc>
          <w:tcPr>
            <w:tcW w:w="4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Default="00D76CFB">
            <w:pPr>
              <w:pStyle w:val="Standard"/>
              <w:widowControl w:val="0"/>
              <w:jc w:val="center"/>
            </w:pPr>
            <w:r>
              <w:t>Παναγιώτης Παπαδέας</w:t>
            </w:r>
          </w:p>
        </w:tc>
        <w:tc>
          <w:tcPr>
            <w:tcW w:w="4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4137A" w:rsidRPr="00211CA8" w:rsidRDefault="00211CA8">
            <w:pPr>
              <w:pStyle w:val="Standard"/>
              <w:widowControl w:val="0"/>
              <w:jc w:val="center"/>
              <w:rPr>
                <w:lang w:val="en-US"/>
              </w:rPr>
            </w:pPr>
            <w:r>
              <w:rPr>
                <w:lang w:val="en-US"/>
              </w:rPr>
              <w:t>el18039</w:t>
            </w:r>
          </w:p>
        </w:tc>
      </w:tr>
    </w:tbl>
    <w:p w:rsidR="00C4137A" w:rsidRDefault="00C4137A">
      <w:pPr>
        <w:pStyle w:val="Standard"/>
        <w:jc w:val="both"/>
      </w:pPr>
    </w:p>
    <w:p w:rsidR="00C4137A" w:rsidRDefault="00C4137A">
      <w:pPr>
        <w:pStyle w:val="Standard"/>
        <w:jc w:val="both"/>
        <w:rPr>
          <w:b/>
          <w:sz w:val="26"/>
          <w:lang w:val="en-US"/>
        </w:rPr>
      </w:pPr>
    </w:p>
    <w:p w:rsidR="00C4137A" w:rsidRDefault="00C4137A">
      <w:pPr>
        <w:pStyle w:val="Standard"/>
        <w:jc w:val="center"/>
        <w:rPr>
          <w:b/>
          <w:sz w:val="26"/>
          <w:u w:val="single"/>
        </w:rPr>
      </w:pPr>
    </w:p>
    <w:p w:rsidR="00C4137A" w:rsidRPr="00500716" w:rsidRDefault="00D76CFB">
      <w:pPr>
        <w:pStyle w:val="Standard"/>
        <w:jc w:val="center"/>
        <w:rPr>
          <w:b/>
          <w:sz w:val="28"/>
          <w:u w:val="single"/>
        </w:rPr>
      </w:pPr>
      <w:r w:rsidRPr="00500716">
        <w:rPr>
          <w:b/>
          <w:sz w:val="28"/>
          <w:u w:val="single"/>
        </w:rPr>
        <w:t>Ζητούμενα</w:t>
      </w:r>
    </w:p>
    <w:p w:rsidR="00C4137A" w:rsidRDefault="00C4137A">
      <w:pPr>
        <w:pStyle w:val="Standard"/>
        <w:jc w:val="both"/>
      </w:pPr>
    </w:p>
    <w:p w:rsidR="009532E4" w:rsidRDefault="00C63EED" w:rsidP="00C63EED">
      <w:pPr>
        <w:pStyle w:val="Standard"/>
        <w:jc w:val="both"/>
        <w:rPr>
          <w:lang w:val="en-US"/>
        </w:rPr>
      </w:pPr>
      <w:r>
        <w:t>Ως δεδομένα στην Άσκηση δόθηκαν οι σειριακές υλοποιήσεις των αλγορίθμων Jacobi, Gauss-Seidel-SOR και Red-Black-SOR. Ζητ</w:t>
      </w:r>
      <w:r w:rsidR="009532E4">
        <w:t>ούνται</w:t>
      </w:r>
      <w:r w:rsidR="009532E4">
        <w:rPr>
          <w:lang w:val="en-US"/>
        </w:rPr>
        <w:t>:</w:t>
      </w:r>
    </w:p>
    <w:p w:rsidR="009532E4" w:rsidRDefault="009532E4" w:rsidP="009532E4">
      <w:pPr>
        <w:pStyle w:val="Standard"/>
        <w:numPr>
          <w:ilvl w:val="0"/>
          <w:numId w:val="6"/>
        </w:numPr>
        <w:jc w:val="both"/>
      </w:pPr>
      <w:r>
        <w:t>Ο εντοπισμός του παραλληλισμού των αλγορίθμων και σχεδίαση της παράλληλης υλοποίησή</w:t>
      </w:r>
      <w:r w:rsidR="00C63EED">
        <w:t xml:space="preserve"> </w:t>
      </w:r>
      <w:r>
        <w:t>τους σε αρχιτεκτονική κατανεμημένης μνήμης που υποστηρίζει ανταλλαγή μηνυμάτων.</w:t>
      </w:r>
    </w:p>
    <w:p w:rsidR="00C63EED" w:rsidRDefault="009532E4" w:rsidP="009532E4">
      <w:pPr>
        <w:pStyle w:val="Standard"/>
        <w:numPr>
          <w:ilvl w:val="0"/>
          <w:numId w:val="6"/>
        </w:numPr>
        <w:jc w:val="both"/>
      </w:pPr>
      <w:r>
        <w:t xml:space="preserve">Η παραλληλοποίησή τους με χρήση της βιβλιοθήκης </w:t>
      </w:r>
      <w:r>
        <w:rPr>
          <w:lang w:val="en-US"/>
        </w:rPr>
        <w:t>MPI.</w:t>
      </w:r>
      <w:r w:rsidR="00C63EED">
        <w:t xml:space="preserve">  </w:t>
      </w:r>
    </w:p>
    <w:p w:rsidR="009532E4" w:rsidRDefault="009532E4" w:rsidP="009532E4">
      <w:pPr>
        <w:pStyle w:val="Standard"/>
        <w:numPr>
          <w:ilvl w:val="0"/>
          <w:numId w:val="6"/>
        </w:numPr>
        <w:jc w:val="both"/>
      </w:pPr>
      <w:r>
        <w:t>Μετρήσεις επίδοσης.</w:t>
      </w:r>
    </w:p>
    <w:p w:rsidR="009532E4" w:rsidRPr="00337A00" w:rsidRDefault="009532E4" w:rsidP="009532E4">
      <w:pPr>
        <w:pStyle w:val="Standard"/>
        <w:numPr>
          <w:ilvl w:val="0"/>
          <w:numId w:val="6"/>
        </w:numPr>
        <w:jc w:val="both"/>
      </w:pPr>
      <w:r>
        <w:t>Σύγκριση αποτελεσμάτων και σχολιασμός.</w:t>
      </w:r>
    </w:p>
    <w:p w:rsidR="00C4137A" w:rsidRDefault="00C4137A">
      <w:pPr>
        <w:pStyle w:val="Standard"/>
        <w:jc w:val="center"/>
        <w:rPr>
          <w:b/>
          <w:sz w:val="26"/>
          <w:u w:val="single"/>
        </w:rPr>
      </w:pPr>
    </w:p>
    <w:p w:rsidR="006D01A2" w:rsidRDefault="006D01A2">
      <w:pPr>
        <w:pStyle w:val="Standard"/>
        <w:jc w:val="center"/>
        <w:rPr>
          <w:b/>
          <w:sz w:val="26"/>
          <w:u w:val="single"/>
        </w:rPr>
      </w:pPr>
    </w:p>
    <w:p w:rsidR="00C4137A" w:rsidRPr="00500716" w:rsidRDefault="009532E4" w:rsidP="009532E4">
      <w:pPr>
        <w:pStyle w:val="Standard"/>
        <w:jc w:val="center"/>
        <w:rPr>
          <w:b/>
          <w:sz w:val="30"/>
        </w:rPr>
      </w:pPr>
      <w:r w:rsidRPr="00500716">
        <w:rPr>
          <w:b/>
          <w:sz w:val="28"/>
          <w:u w:val="single"/>
        </w:rPr>
        <w:t>Σχεδιασμός Παραλληλοποίησης</w:t>
      </w:r>
    </w:p>
    <w:p w:rsidR="009532E4" w:rsidRDefault="009532E4">
      <w:pPr>
        <w:pStyle w:val="Standard"/>
        <w:jc w:val="both"/>
        <w:rPr>
          <w:b/>
          <w:sz w:val="28"/>
          <w:lang w:val="en-US"/>
        </w:rPr>
      </w:pPr>
    </w:p>
    <w:p w:rsidR="007843B9" w:rsidRDefault="007843B9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</w:rPr>
        <w:t xml:space="preserve">Πίνακας </w:t>
      </w:r>
      <w:r>
        <w:rPr>
          <w:b/>
          <w:sz w:val="28"/>
          <w:lang w:val="en-US"/>
        </w:rPr>
        <w:t>U</w:t>
      </w:r>
    </w:p>
    <w:p w:rsidR="007843B9" w:rsidRPr="00500716" w:rsidRDefault="007843B9">
      <w:pPr>
        <w:pStyle w:val="Standard"/>
        <w:jc w:val="both"/>
        <w:rPr>
          <w:lang w:val="en-US"/>
        </w:rPr>
      </w:pPr>
      <w:r w:rsidRPr="00500716">
        <w:t xml:space="preserve">Ο πίνακας </w:t>
      </w:r>
      <w:r w:rsidRPr="00500716">
        <w:rPr>
          <w:lang w:val="en-US"/>
        </w:rPr>
        <w:t xml:space="preserve">U </w:t>
      </w:r>
      <w:r w:rsidRPr="00500716">
        <w:t xml:space="preserve">έχει διαστάσεις </w:t>
      </w:r>
      <m:oMath>
        <m:r>
          <w:rPr>
            <w:rFonts w:ascii="Cambria Math" w:hAnsi="Cambria Math"/>
            <w:lang w:val="en-US"/>
          </w:rPr>
          <m:t>X×Y</m:t>
        </m:r>
      </m:oMath>
      <w:r w:rsidRPr="00500716">
        <w:t xml:space="preserve">. Θεωρώντας για ευκολία σχεδίασης ότι </w:t>
      </w:r>
      <m:oMath>
        <m:r>
          <w:rPr>
            <w:rFonts w:ascii="Cambria Math" w:hAnsi="Cambria Math"/>
          </w:rPr>
          <m:t>X=Y=4</m:t>
        </m:r>
      </m:oMath>
      <w:r w:rsidRPr="00500716">
        <w:rPr>
          <w:lang w:val="en-US"/>
        </w:rPr>
        <w:t xml:space="preserve"> </w:t>
      </w:r>
      <w:r w:rsidRPr="00500716">
        <w:t>έχουμε</w:t>
      </w:r>
      <w:r w:rsidR="00C11000" w:rsidRPr="00500716">
        <w:t xml:space="preserve"> (το </w:t>
      </w:r>
      <w:r w:rsidR="00E17292" w:rsidRPr="00500716">
        <w:t xml:space="preserve">οποίο μπορεί να επεκταθεί έτσι ώστε </w:t>
      </w:r>
      <w:r w:rsidR="00E17292" w:rsidRPr="00500716">
        <w:rPr>
          <w:lang w:val="en-US"/>
        </w:rPr>
        <w:t>U</w:t>
      </w:r>
      <w:r w:rsidR="00E17292" w:rsidRPr="00500716">
        <w:rPr>
          <w:vertAlign w:val="subscript"/>
          <w:lang w:val="en-US"/>
        </w:rPr>
        <w:t>ij</w:t>
      </w:r>
      <w:r w:rsidR="00E17292" w:rsidRPr="00500716">
        <w:rPr>
          <w:lang w:val="en-US"/>
        </w:rPr>
        <w:t xml:space="preserve"> = </w:t>
      </w:r>
      <w:r w:rsidR="00E17292" w:rsidRPr="00500716">
        <w:t xml:space="preserve">μπλοκ μεγέθους </w:t>
      </w:r>
      <w:r w:rsidR="00E17292" w:rsidRPr="00500716">
        <w:rPr>
          <w:lang w:val="en-US"/>
        </w:rPr>
        <w:t>x, y)</w:t>
      </w:r>
      <w:r w:rsidRPr="00500716">
        <w:rPr>
          <w:lang w:val="en-US"/>
        </w:rPr>
        <w:t>:</w:t>
      </w:r>
    </w:p>
    <w:tbl>
      <w:tblPr>
        <w:tblStyle w:val="TableGrid"/>
        <w:tblpPr w:leftFromText="180" w:rightFromText="180" w:vertAnchor="text" w:horzAnchor="page" w:tblpX="5332" w:tblpY="443"/>
        <w:tblW w:w="0" w:type="auto"/>
        <w:tblLook w:val="04A0" w:firstRow="1" w:lastRow="0" w:firstColumn="1" w:lastColumn="0" w:noHBand="0" w:noVBand="1"/>
      </w:tblPr>
      <w:tblGrid>
        <w:gridCol w:w="824"/>
        <w:gridCol w:w="824"/>
        <w:gridCol w:w="824"/>
        <w:gridCol w:w="824"/>
      </w:tblGrid>
      <w:tr w:rsidR="007843B9" w:rsidTr="007843B9">
        <w:trPr>
          <w:trHeight w:val="488"/>
        </w:trPr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vertAlign w:val="subscript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00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01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02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03</w:t>
            </w:r>
          </w:p>
        </w:tc>
      </w:tr>
      <w:tr w:rsidR="007843B9" w:rsidTr="007843B9">
        <w:trPr>
          <w:trHeight w:val="488"/>
        </w:trPr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10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11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12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13</w:t>
            </w:r>
          </w:p>
        </w:tc>
      </w:tr>
      <w:tr w:rsidR="007843B9" w:rsidTr="007843B9">
        <w:trPr>
          <w:trHeight w:val="480"/>
        </w:trPr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20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21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22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23</w:t>
            </w:r>
          </w:p>
        </w:tc>
      </w:tr>
      <w:tr w:rsidR="007843B9" w:rsidTr="007843B9">
        <w:trPr>
          <w:trHeight w:val="488"/>
        </w:trPr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30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31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32</w:t>
            </w:r>
          </w:p>
        </w:tc>
        <w:tc>
          <w:tcPr>
            <w:tcW w:w="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7843B9" w:rsidRPr="00500716" w:rsidRDefault="007843B9" w:rsidP="007843B9">
            <w:pPr>
              <w:pStyle w:val="Standard"/>
              <w:jc w:val="center"/>
              <w:rPr>
                <w:sz w:val="26"/>
                <w:lang w:val="en-US"/>
              </w:rPr>
            </w:pPr>
            <w:r w:rsidRPr="00500716">
              <w:rPr>
                <w:sz w:val="26"/>
                <w:lang w:val="en-US"/>
              </w:rPr>
              <w:t>U</w:t>
            </w:r>
            <w:r w:rsidRPr="00500716">
              <w:rPr>
                <w:sz w:val="26"/>
                <w:vertAlign w:val="subscript"/>
                <w:lang w:val="en-US"/>
              </w:rPr>
              <w:t>33</w:t>
            </w:r>
          </w:p>
        </w:tc>
      </w:tr>
    </w:tbl>
    <w:p w:rsidR="007843B9" w:rsidRDefault="007843B9">
      <w:pPr>
        <w:pStyle w:val="Standard"/>
        <w:jc w:val="both"/>
        <w:rPr>
          <w:sz w:val="26"/>
          <w:lang w:val="en-US"/>
        </w:rPr>
      </w:pPr>
    </w:p>
    <w:p w:rsidR="007843B9" w:rsidRDefault="007843B9">
      <w:pPr>
        <w:pStyle w:val="Standard"/>
        <w:jc w:val="both"/>
        <w:rPr>
          <w:sz w:val="26"/>
          <w:lang w:val="en-US"/>
        </w:rPr>
      </w:pPr>
    </w:p>
    <w:p w:rsidR="007843B9" w:rsidRDefault="007843B9" w:rsidP="007843B9">
      <w:pPr>
        <w:pStyle w:val="Standard"/>
        <w:ind w:left="2836" w:firstLine="709"/>
        <w:jc w:val="both"/>
        <w:rPr>
          <w:sz w:val="26"/>
          <w:lang w:val="en-US"/>
        </w:rPr>
      </w:pPr>
    </w:p>
    <w:p w:rsidR="007843B9" w:rsidRDefault="007843B9" w:rsidP="007E6D92">
      <w:pPr>
        <w:pStyle w:val="Standard"/>
        <w:ind w:left="2836" w:firstLine="709"/>
        <w:jc w:val="both"/>
        <w:rPr>
          <w:sz w:val="26"/>
          <w:lang w:val="en-US"/>
        </w:rPr>
      </w:pPr>
      <w:r>
        <w:rPr>
          <w:sz w:val="26"/>
          <w:lang w:val="en-US"/>
        </w:rPr>
        <w:t xml:space="preserve">U = </w:t>
      </w:r>
    </w:p>
    <w:p w:rsidR="007843B9" w:rsidRDefault="007843B9">
      <w:pPr>
        <w:pStyle w:val="Standard"/>
        <w:jc w:val="both"/>
        <w:rPr>
          <w:sz w:val="26"/>
          <w:lang w:val="en-US"/>
        </w:rPr>
      </w:pPr>
    </w:p>
    <w:p w:rsidR="007843B9" w:rsidRPr="007843B9" w:rsidRDefault="007843B9">
      <w:pPr>
        <w:pStyle w:val="Standard"/>
        <w:jc w:val="both"/>
        <w:rPr>
          <w:sz w:val="26"/>
          <w:lang w:val="en-US"/>
        </w:rPr>
      </w:pPr>
    </w:p>
    <w:p w:rsidR="007843B9" w:rsidRDefault="007843B9">
      <w:pPr>
        <w:pStyle w:val="Standard"/>
        <w:jc w:val="both"/>
        <w:rPr>
          <w:b/>
          <w:sz w:val="28"/>
          <w:lang w:val="en-US"/>
        </w:rPr>
      </w:pPr>
    </w:p>
    <w:p w:rsidR="00F3103B" w:rsidRPr="00F3103B" w:rsidRDefault="009532E4">
      <w:pPr>
        <w:pStyle w:val="Standard"/>
        <w:jc w:val="both"/>
        <w:rPr>
          <w:b/>
          <w:sz w:val="28"/>
          <w:lang w:val="en-US"/>
        </w:rPr>
      </w:pPr>
      <w:r w:rsidRPr="009532E4">
        <w:rPr>
          <w:b/>
          <w:sz w:val="28"/>
          <w:lang w:val="en-US"/>
        </w:rPr>
        <w:t>Μέθοδος Jacobi</w:t>
      </w:r>
    </w:p>
    <w:p w:rsidR="006F350F" w:rsidRDefault="00C11000" w:rsidP="006D01A2">
      <w:pPr>
        <w:pStyle w:val="Standard"/>
        <w:jc w:val="both"/>
        <w:rPr>
          <w:lang w:val="en-US"/>
        </w:rPr>
      </w:pPr>
      <w:r>
        <w:t xml:space="preserve">Θα σχεδιάσουμε το </w:t>
      </w:r>
      <w:r>
        <w:rPr>
          <w:lang w:val="en-US"/>
        </w:rPr>
        <w:t xml:space="preserve">task graph </w:t>
      </w:r>
      <w:r>
        <w:t xml:space="preserve">για τις δύο πρώτες χρονικές στιγμές. Χαρακτηρίζουμε ως </w:t>
      </w:r>
      <w:r>
        <w:rPr>
          <w:lang w:val="en-US"/>
        </w:rPr>
        <w:t xml:space="preserve">task </w:t>
      </w:r>
      <w:r w:rsidR="00E17292">
        <w:t>την θερμότητα σε κάθε θέση (ή μπλοκ θέσεων)</w:t>
      </w:r>
      <w:r w:rsidR="00B702A9">
        <w:t xml:space="preserve"> για μία χρονική στιγμή</w:t>
      </w:r>
      <w:r>
        <w:rPr>
          <w:lang w:val="en-US"/>
        </w:rPr>
        <w:t xml:space="preserve">: </w:t>
      </w:r>
    </w:p>
    <w:p w:rsidR="00C11000" w:rsidRDefault="00B56495" w:rsidP="006D01A2">
      <w:pPr>
        <w:pStyle w:val="Standard"/>
        <w:jc w:val="both"/>
        <w:rPr>
          <w:b/>
          <w:sz w:val="28"/>
          <w:lang w:val="en-US"/>
        </w:rPr>
      </w:pPr>
      <w:r>
        <w:rPr>
          <w:b/>
          <w:noProof/>
          <w:sz w:val="28"/>
          <w:lang w:val="en-US" w:eastAsia="en-US" w:bidi="ar-SA"/>
        </w:rPr>
        <w:drawing>
          <wp:anchor distT="0" distB="0" distL="114300" distR="114300" simplePos="0" relativeHeight="251659264" behindDoc="1" locked="0" layoutInCell="1" allowOverlap="1" wp14:anchorId="364FFF4A" wp14:editId="36019080">
            <wp:simplePos x="0" y="0"/>
            <wp:positionH relativeFrom="column">
              <wp:posOffset>462280</wp:posOffset>
            </wp:positionH>
            <wp:positionV relativeFrom="paragraph">
              <wp:posOffset>50800</wp:posOffset>
            </wp:positionV>
            <wp:extent cx="6480175" cy="2914650"/>
            <wp:effectExtent l="0" t="0" r="0" b="0"/>
            <wp:wrapTight wrapText="bothSides">
              <wp:wrapPolygon edited="0">
                <wp:start x="0" y="0"/>
                <wp:lineTo x="0" y="21459"/>
                <wp:lineTo x="21526" y="21459"/>
                <wp:lineTo x="2152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jaco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02A9" w:rsidRDefault="00A517D4" w:rsidP="006D01A2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0</w:t>
      </w: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</w:p>
    <w:p w:rsidR="00A517D4" w:rsidRDefault="00A517D4" w:rsidP="006D01A2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1</w:t>
      </w:r>
    </w:p>
    <w:p w:rsidR="004A13E3" w:rsidRDefault="004A13E3" w:rsidP="006D01A2">
      <w:pPr>
        <w:pStyle w:val="Standard"/>
        <w:jc w:val="both"/>
        <w:rPr>
          <w:b/>
          <w:sz w:val="28"/>
          <w:lang w:val="en-US"/>
        </w:rPr>
      </w:pPr>
    </w:p>
    <w:p w:rsidR="004A13E3" w:rsidRDefault="004A13E3" w:rsidP="006D01A2">
      <w:pPr>
        <w:pStyle w:val="Standard"/>
        <w:jc w:val="both"/>
        <w:rPr>
          <w:b/>
          <w:sz w:val="28"/>
          <w:lang w:val="en-US"/>
        </w:rPr>
      </w:pPr>
    </w:p>
    <w:p w:rsidR="004A13E3" w:rsidRPr="00F3103B" w:rsidRDefault="004A13E3" w:rsidP="004A13E3">
      <w:pPr>
        <w:pStyle w:val="Standard"/>
        <w:jc w:val="both"/>
        <w:rPr>
          <w:b/>
          <w:sz w:val="28"/>
          <w:lang w:val="en-US"/>
        </w:rPr>
      </w:pPr>
      <w:r w:rsidRPr="009532E4">
        <w:rPr>
          <w:b/>
          <w:sz w:val="28"/>
          <w:lang w:val="en-US"/>
        </w:rPr>
        <w:t xml:space="preserve">Μέθοδος </w:t>
      </w:r>
      <w:r w:rsidRPr="004A13E3">
        <w:rPr>
          <w:b/>
          <w:sz w:val="28"/>
          <w:lang w:val="en-US"/>
        </w:rPr>
        <w:t>Gauss-Seidel SOR</w:t>
      </w:r>
    </w:p>
    <w:p w:rsidR="004A13E3" w:rsidRDefault="004A13E3" w:rsidP="004A13E3">
      <w:pPr>
        <w:pStyle w:val="Standard"/>
        <w:jc w:val="both"/>
        <w:rPr>
          <w:lang w:val="en-US"/>
        </w:rPr>
      </w:pPr>
      <w:r>
        <w:t xml:space="preserve">Όμοια και δω θα σχεδιάσουμε το </w:t>
      </w:r>
      <w:r>
        <w:rPr>
          <w:lang w:val="en-US"/>
        </w:rPr>
        <w:t xml:space="preserve">task graph </w:t>
      </w:r>
      <w:r>
        <w:t xml:space="preserve">για τις δύο πρώτες χρονικές στιγμές. Θεωρούμε, όπως και πριν, ως </w:t>
      </w:r>
      <w:r>
        <w:rPr>
          <w:lang w:val="en-US"/>
        </w:rPr>
        <w:t xml:space="preserve">task </w:t>
      </w:r>
      <w:r>
        <w:t>την θερμότητα σε κάθε θέση (ή μπλοκ θέσεων) για μία χρονική στιγμή</w:t>
      </w:r>
      <w:r>
        <w:rPr>
          <w:lang w:val="en-US"/>
        </w:rPr>
        <w:t>:</w:t>
      </w:r>
    </w:p>
    <w:p w:rsidR="00CB6501" w:rsidRDefault="002304BB" w:rsidP="004A13E3">
      <w:pPr>
        <w:pStyle w:val="Standard"/>
        <w:jc w:val="both"/>
        <w:rPr>
          <w:b/>
          <w:sz w:val="28"/>
          <w:lang w:val="en-US"/>
        </w:rPr>
      </w:pPr>
      <w:r>
        <w:rPr>
          <w:b/>
          <w:noProof/>
          <w:sz w:val="28"/>
          <w:lang w:val="en-US" w:eastAsia="en-US" w:bidi="ar-SA"/>
        </w:rPr>
        <w:drawing>
          <wp:anchor distT="0" distB="0" distL="114300" distR="114300" simplePos="0" relativeHeight="251660288" behindDoc="0" locked="0" layoutInCell="1" allowOverlap="1" wp14:anchorId="7F472DA4" wp14:editId="68AEEA9B">
            <wp:simplePos x="0" y="0"/>
            <wp:positionH relativeFrom="column">
              <wp:posOffset>856512</wp:posOffset>
            </wp:positionH>
            <wp:positionV relativeFrom="paragraph">
              <wp:posOffset>48260</wp:posOffset>
            </wp:positionV>
            <wp:extent cx="5377661" cy="4305042"/>
            <wp:effectExtent l="0" t="0" r="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ροσδ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661" cy="430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6501" w:rsidRDefault="00CB6501" w:rsidP="00CB6501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0</w:t>
      </w:r>
    </w:p>
    <w:p w:rsidR="00B450CE" w:rsidRDefault="00B450CE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CB6501" w:rsidRDefault="00CB6501" w:rsidP="00CB6501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1</w:t>
      </w:r>
    </w:p>
    <w:p w:rsidR="00CB6501" w:rsidRDefault="00CB6501" w:rsidP="004A13E3">
      <w:pPr>
        <w:pStyle w:val="Standard"/>
        <w:jc w:val="both"/>
        <w:rPr>
          <w:b/>
          <w:sz w:val="28"/>
          <w:lang w:val="en-US"/>
        </w:rPr>
      </w:pPr>
    </w:p>
    <w:p w:rsidR="00AC3106" w:rsidRDefault="00AC3106" w:rsidP="004A13E3">
      <w:pPr>
        <w:pStyle w:val="Standard"/>
        <w:jc w:val="both"/>
        <w:rPr>
          <w:b/>
          <w:sz w:val="28"/>
          <w:lang w:val="en-US"/>
        </w:rPr>
      </w:pPr>
    </w:p>
    <w:p w:rsidR="00AC3106" w:rsidRDefault="00AC3106" w:rsidP="004A13E3">
      <w:pPr>
        <w:pStyle w:val="Standard"/>
        <w:jc w:val="both"/>
        <w:rPr>
          <w:b/>
          <w:sz w:val="28"/>
          <w:lang w:val="en-US"/>
        </w:rPr>
      </w:pPr>
    </w:p>
    <w:p w:rsidR="00AC3106" w:rsidRDefault="00AC3106" w:rsidP="004A13E3">
      <w:pPr>
        <w:pStyle w:val="Standard"/>
        <w:jc w:val="both"/>
        <w:rPr>
          <w:b/>
          <w:sz w:val="28"/>
          <w:lang w:val="en-US"/>
        </w:rPr>
      </w:pPr>
    </w:p>
    <w:p w:rsidR="00AC3106" w:rsidRDefault="00AC3106" w:rsidP="00AC3106">
      <w:pPr>
        <w:pStyle w:val="Standard"/>
        <w:jc w:val="both"/>
        <w:rPr>
          <w:lang w:val="en-US"/>
        </w:rPr>
      </w:pPr>
      <w:r w:rsidRPr="00AC3106">
        <w:rPr>
          <w:b/>
          <w:sz w:val="28"/>
          <w:lang w:val="en-US"/>
        </w:rPr>
        <w:lastRenderedPageBreak/>
        <w:t>Μέθοδος Red-Black SOR</w:t>
      </w:r>
      <w:r w:rsidRPr="00AC3106">
        <w:rPr>
          <w:b/>
          <w:sz w:val="28"/>
          <w:lang w:val="en-US"/>
        </w:rPr>
        <w:cr/>
      </w:r>
      <w:r w:rsidR="003C7A99">
        <w:rPr>
          <w:sz w:val="26"/>
        </w:rPr>
        <w:t xml:space="preserve">Τέλος, </w:t>
      </w:r>
      <w:r>
        <w:t xml:space="preserve">το </w:t>
      </w:r>
      <w:r>
        <w:rPr>
          <w:lang w:val="en-US"/>
        </w:rPr>
        <w:t xml:space="preserve">task graph </w:t>
      </w:r>
      <w:r>
        <w:t>για τις δύο πρώτες χρονικές στιγμές</w:t>
      </w:r>
      <w:r w:rsidR="003C7A99">
        <w:rPr>
          <w:lang w:val="en-US"/>
        </w:rPr>
        <w:t xml:space="preserve"> </w:t>
      </w:r>
      <w:r w:rsidR="003C7A99">
        <w:t xml:space="preserve">για την μέθοδο </w:t>
      </w:r>
      <w:r w:rsidR="003C7A99">
        <w:rPr>
          <w:lang w:val="en-US"/>
        </w:rPr>
        <w:t>Red-Black SOR</w:t>
      </w:r>
      <w:r>
        <w:t xml:space="preserve">, θεωρώντας πάλι ως </w:t>
      </w:r>
      <w:r>
        <w:rPr>
          <w:lang w:val="en-US"/>
        </w:rPr>
        <w:t xml:space="preserve">task </w:t>
      </w:r>
      <w:r>
        <w:t>την θερμότητα σε κάθε θέση (ή μπλοκ θέσεων) για μία χρονική στιγμή</w:t>
      </w:r>
      <w:r w:rsidR="003C7A99">
        <w:rPr>
          <w:lang w:val="en-US"/>
        </w:rPr>
        <w:t xml:space="preserve">, </w:t>
      </w:r>
      <w:r w:rsidR="003C7A99">
        <w:t>είναι</w:t>
      </w:r>
      <w:r>
        <w:rPr>
          <w:lang w:val="en-US"/>
        </w:rPr>
        <w:t>:</w:t>
      </w: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  <w:r>
        <w:rPr>
          <w:b/>
          <w:noProof/>
          <w:sz w:val="28"/>
          <w:lang w:val="en-US" w:eastAsia="en-US" w:bidi="ar-SA"/>
        </w:rPr>
        <w:drawing>
          <wp:anchor distT="0" distB="0" distL="114300" distR="114300" simplePos="0" relativeHeight="251661312" behindDoc="0" locked="0" layoutInCell="1" allowOverlap="1" wp14:anchorId="35F563CE" wp14:editId="2202B1A0">
            <wp:simplePos x="0" y="0"/>
            <wp:positionH relativeFrom="column">
              <wp:posOffset>519945</wp:posOffset>
            </wp:positionH>
            <wp:positionV relativeFrom="paragraph">
              <wp:posOffset>153569</wp:posOffset>
            </wp:positionV>
            <wp:extent cx="6405327" cy="5127303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δδδσ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327" cy="5127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3565" w:rsidRDefault="00AA3565" w:rsidP="00AA3565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0</w:t>
      </w: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AA3565" w:rsidRDefault="00AA3565" w:rsidP="00AA3565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>t = 1</w:t>
      </w:r>
    </w:p>
    <w:p w:rsidR="00AA3565" w:rsidRDefault="00AA3565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AC3106">
      <w:pPr>
        <w:pStyle w:val="Standard"/>
        <w:jc w:val="both"/>
        <w:rPr>
          <w:b/>
          <w:sz w:val="28"/>
          <w:lang w:val="en-US"/>
        </w:rPr>
      </w:pPr>
    </w:p>
    <w:p w:rsidR="00500716" w:rsidRDefault="00500716" w:rsidP="00500716">
      <w:pPr>
        <w:pStyle w:val="Standard"/>
        <w:jc w:val="center"/>
        <w:rPr>
          <w:b/>
          <w:sz w:val="28"/>
          <w:u w:val="single"/>
        </w:rPr>
      </w:pPr>
      <w:r w:rsidRPr="00500716">
        <w:rPr>
          <w:b/>
          <w:sz w:val="28"/>
          <w:u w:val="single"/>
        </w:rPr>
        <w:lastRenderedPageBreak/>
        <w:t>Ανάπτυξη παράλληλων προγραμμάτων</w:t>
      </w:r>
    </w:p>
    <w:p w:rsidR="00500716" w:rsidRDefault="00500716" w:rsidP="00C55B13">
      <w:pPr>
        <w:pStyle w:val="Standard"/>
        <w:jc w:val="both"/>
        <w:rPr>
          <w:lang w:val="en-US"/>
        </w:rPr>
      </w:pPr>
    </w:p>
    <w:p w:rsidR="00C55B13" w:rsidRPr="00C55B13" w:rsidRDefault="00C55B13" w:rsidP="00C55B13">
      <w:pPr>
        <w:pStyle w:val="Standard"/>
        <w:jc w:val="both"/>
        <w:rPr>
          <w:b/>
          <w:sz w:val="28"/>
          <w:lang w:val="en-US"/>
        </w:rPr>
      </w:pPr>
      <w:r>
        <w:rPr>
          <w:b/>
          <w:sz w:val="28"/>
        </w:rPr>
        <w:t xml:space="preserve">Πίνακας </w:t>
      </w:r>
      <w:r>
        <w:rPr>
          <w:b/>
          <w:sz w:val="28"/>
          <w:lang w:val="en-US"/>
        </w:rPr>
        <w:t>U</w:t>
      </w:r>
    </w:p>
    <w:p w:rsidR="00500716" w:rsidRPr="00116158" w:rsidRDefault="00F4426D" w:rsidP="00C55B13">
      <w:pPr>
        <w:pStyle w:val="Standard"/>
        <w:jc w:val="both"/>
        <w:rPr>
          <w:lang w:val="en-US"/>
        </w:rPr>
      </w:pPr>
      <w:r w:rsidRPr="00116158">
        <w:t>Και για τις 3 υλοποιήσεις</w:t>
      </w:r>
      <w:r w:rsidR="00C55B13" w:rsidRPr="00116158">
        <w:t>, ο αρχικ</w:t>
      </w:r>
      <w:r w:rsidRPr="00116158">
        <w:t>ός πίνακας U χωρίζεται σε block, ένα για κάθε διεργασία</w:t>
      </w:r>
      <w:r w:rsidR="00C55B13" w:rsidRPr="00116158">
        <w:t>.</w:t>
      </w:r>
      <w:r w:rsidRPr="00116158">
        <w:t xml:space="preserve"> Σε κάθε επανάληψη, οι διεργασίες ανταλλάσσουν δεδομένα μεταξύ τους και ύστερα υπολογίζουν τις νέες τιμές.</w:t>
      </w:r>
      <w:r w:rsidR="00C55B13" w:rsidRPr="00116158">
        <w:t xml:space="preserve"> </w:t>
      </w:r>
      <w:r w:rsidRPr="00116158">
        <w:t>Ό</w:t>
      </w:r>
      <w:r w:rsidR="00C55B13" w:rsidRPr="00116158">
        <w:t xml:space="preserve">ταν όλα τα block </w:t>
      </w:r>
      <w:r w:rsidRPr="00116158">
        <w:t>συγκλίνουν</w:t>
      </w:r>
      <w:r w:rsidR="00C55B13" w:rsidRPr="00116158">
        <w:t xml:space="preserve"> στις τελικές</w:t>
      </w:r>
      <w:r w:rsidR="00C55B13" w:rsidRPr="00116158">
        <w:rPr>
          <w:lang w:val="en-US"/>
        </w:rPr>
        <w:t xml:space="preserve"> </w:t>
      </w:r>
      <w:r w:rsidR="00C55B13" w:rsidRPr="00116158">
        <w:t xml:space="preserve">τιμές </w:t>
      </w:r>
      <w:r w:rsidRPr="00116158">
        <w:t>τους, τότε η μέθοδος συγκλίνει</w:t>
      </w:r>
      <w:r w:rsidR="00C55B13" w:rsidRPr="00116158">
        <w:t xml:space="preserve">. Στο τέλος, οι τιμές των επιμέρους block συνενώνονται στον αρχικό πίνακα. </w:t>
      </w:r>
      <w:r w:rsidRPr="00116158">
        <w:t>Οι ακόλουθες διαδικασίες εφαρμόζονται και στις 3 υλοποιήσεις</w:t>
      </w:r>
      <w:r w:rsidRPr="00116158">
        <w:rPr>
          <w:lang w:val="en-US"/>
        </w:rPr>
        <w:t>:</w:t>
      </w:r>
    </w:p>
    <w:p w:rsidR="00596340" w:rsidRPr="00116158" w:rsidRDefault="00596340" w:rsidP="00C55B13">
      <w:pPr>
        <w:pStyle w:val="Standard"/>
        <w:jc w:val="both"/>
        <w:rPr>
          <w:lang w:val="en-US"/>
        </w:rPr>
      </w:pPr>
    </w:p>
    <w:p w:rsidR="00596340" w:rsidRPr="00116158" w:rsidRDefault="00596340" w:rsidP="00596340">
      <w:pPr>
        <w:pStyle w:val="Standard"/>
        <w:numPr>
          <w:ilvl w:val="0"/>
          <w:numId w:val="8"/>
        </w:numPr>
        <w:jc w:val="both"/>
        <w:rPr>
          <w:lang w:val="en-US"/>
        </w:rPr>
      </w:pPr>
      <w:r w:rsidRPr="00116158">
        <w:rPr>
          <w:noProof/>
          <w:lang w:val="en-US" w:eastAsia="en-US" w:bidi="ar-SA"/>
        </w:rPr>
        <w:drawing>
          <wp:anchor distT="0" distB="0" distL="114300" distR="114300" simplePos="0" relativeHeight="251681792" behindDoc="0" locked="0" layoutInCell="1" allowOverlap="1" wp14:anchorId="5AEF1575" wp14:editId="21170EF6">
            <wp:simplePos x="0" y="0"/>
            <wp:positionH relativeFrom="column">
              <wp:posOffset>-20972</wp:posOffset>
            </wp:positionH>
            <wp:positionV relativeFrom="paragraph">
              <wp:posOffset>256068</wp:posOffset>
            </wp:positionV>
            <wp:extent cx="6332220" cy="122555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6158">
        <w:rPr>
          <w:lang w:val="en-US"/>
        </w:rPr>
        <w:t>Δημιουργία 2D καρτεσιανού communicator</w:t>
      </w:r>
      <w:r w:rsidR="001D7120">
        <w:rPr>
          <w:lang w:val="en-US"/>
        </w:rPr>
        <w:t>.</w:t>
      </w:r>
      <w:r w:rsidRPr="00116158">
        <w:rPr>
          <w:lang w:val="en-US"/>
        </w:rPr>
        <w:t xml:space="preserve"> </w:t>
      </w:r>
    </w:p>
    <w:p w:rsidR="00596340" w:rsidRPr="00116158" w:rsidRDefault="00596340" w:rsidP="00C55B13">
      <w:pPr>
        <w:pStyle w:val="Standard"/>
        <w:jc w:val="both"/>
        <w:rPr>
          <w:lang w:val="en-US"/>
        </w:rPr>
      </w:pPr>
    </w:p>
    <w:p w:rsidR="00596340" w:rsidRPr="00116158" w:rsidRDefault="00596340" w:rsidP="00596340">
      <w:pPr>
        <w:pStyle w:val="Standard"/>
        <w:numPr>
          <w:ilvl w:val="0"/>
          <w:numId w:val="8"/>
        </w:numPr>
        <w:jc w:val="both"/>
        <w:rPr>
          <w:lang w:val="en-US"/>
        </w:rPr>
      </w:pPr>
      <w:r w:rsidRPr="00116158">
        <w:rPr>
          <w:noProof/>
          <w:lang w:val="en-US" w:eastAsia="en-US" w:bidi="ar-SA"/>
        </w:rPr>
        <w:drawing>
          <wp:anchor distT="0" distB="0" distL="114300" distR="114300" simplePos="0" relativeHeight="251683840" behindDoc="0" locked="0" layoutInCell="1" allowOverlap="1" wp14:anchorId="20513E6C" wp14:editId="67D46F3A">
            <wp:simplePos x="0" y="0"/>
            <wp:positionH relativeFrom="column">
              <wp:posOffset>-20955</wp:posOffset>
            </wp:positionH>
            <wp:positionV relativeFrom="paragraph">
              <wp:posOffset>441774</wp:posOffset>
            </wp:positionV>
            <wp:extent cx="6332220" cy="231457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6158">
        <w:rPr>
          <w:lang w:val="en-US"/>
        </w:rPr>
        <w:t>Υπολογισμός διαστάσεων του επιμέρους πίνακ</w:t>
      </w:r>
      <w:r w:rsidRPr="00116158">
        <w:rPr>
          <w:lang w:val="en-US"/>
        </w:rPr>
        <w:t>α κάθε block</w:t>
      </w:r>
      <w:r w:rsidRPr="00116158">
        <w:rPr>
          <w:lang w:val="en-US"/>
        </w:rPr>
        <w:t xml:space="preserve"> </w:t>
      </w:r>
      <w:r w:rsidRPr="00116158">
        <w:rPr>
          <w:lang w:val="en-US"/>
        </w:rPr>
        <w:t>(</w:t>
      </w:r>
      <w:r w:rsidRPr="00116158">
        <w:t xml:space="preserve">χρήση </w:t>
      </w:r>
      <w:r w:rsidRPr="00116158">
        <w:rPr>
          <w:lang w:val="en-US"/>
        </w:rPr>
        <w:t xml:space="preserve">padding </w:t>
      </w:r>
      <w:r w:rsidRPr="00116158">
        <w:t xml:space="preserve">στον αρχικό πίνακα σε περίπτωση που ο διαμοιρασμός των </w:t>
      </w:r>
      <w:r w:rsidRPr="00116158">
        <w:rPr>
          <w:lang w:val="en-US"/>
        </w:rPr>
        <w:t xml:space="preserve">block </w:t>
      </w:r>
      <w:r w:rsidRPr="00116158">
        <w:t>δεν χωράει ακριβώς).</w:t>
      </w:r>
    </w:p>
    <w:p w:rsidR="00596340" w:rsidRPr="00596340" w:rsidRDefault="00596340" w:rsidP="00596340">
      <w:pPr>
        <w:pStyle w:val="Standard"/>
        <w:ind w:left="360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596340" w:rsidRDefault="00596340" w:rsidP="00596340">
      <w:pPr>
        <w:pStyle w:val="Standard"/>
        <w:jc w:val="both"/>
        <w:rPr>
          <w:lang w:val="en-US"/>
        </w:rPr>
      </w:pPr>
    </w:p>
    <w:p w:rsidR="00116158" w:rsidRDefault="00116158" w:rsidP="00116158">
      <w:pPr>
        <w:pStyle w:val="Standard"/>
        <w:jc w:val="both"/>
        <w:rPr>
          <w:lang w:val="en-US"/>
        </w:rPr>
      </w:pPr>
    </w:p>
    <w:p w:rsidR="00116158" w:rsidRDefault="00116158" w:rsidP="00116158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85888" behindDoc="0" locked="0" layoutInCell="1" allowOverlap="1" wp14:anchorId="14F9C1A7" wp14:editId="4C86DA71">
            <wp:simplePos x="0" y="0"/>
            <wp:positionH relativeFrom="column">
              <wp:posOffset>-51121</wp:posOffset>
            </wp:positionH>
            <wp:positionV relativeFrom="paragraph">
              <wp:posOffset>266700</wp:posOffset>
            </wp:positionV>
            <wp:extent cx="6332220" cy="4754880"/>
            <wp:effectExtent l="0" t="0" r="0" b="762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6340" w:rsidRPr="00596340">
        <w:rPr>
          <w:lang w:val="en-US"/>
        </w:rPr>
        <w:t>Διαμοιρασμός του αρχικού global πίνακα U στον local πίνακα κάθε διεργασ</w:t>
      </w:r>
      <w:r>
        <w:rPr>
          <w:lang w:val="en-US"/>
        </w:rPr>
        <w:t>ία</w:t>
      </w:r>
      <w:r w:rsidR="00596340" w:rsidRPr="00596340">
        <w:rPr>
          <w:lang w:val="en-US"/>
        </w:rPr>
        <w:t>ς</w:t>
      </w:r>
      <w:r w:rsidR="001D7120">
        <w:rPr>
          <w:lang w:val="en-US"/>
        </w:rPr>
        <w:t>.</w:t>
      </w:r>
      <w:r w:rsidR="00596340" w:rsidRPr="00596340">
        <w:rPr>
          <w:lang w:val="en-US"/>
        </w:rPr>
        <w:cr/>
      </w:r>
    </w:p>
    <w:p w:rsidR="00116158" w:rsidRPr="00E529A4" w:rsidRDefault="00E529A4" w:rsidP="00116158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87936" behindDoc="0" locked="0" layoutInCell="1" allowOverlap="1" wp14:anchorId="5048867A" wp14:editId="095BDC74">
            <wp:simplePos x="0" y="0"/>
            <wp:positionH relativeFrom="column">
              <wp:posOffset>-50334</wp:posOffset>
            </wp:positionH>
            <wp:positionV relativeFrom="paragraph">
              <wp:posOffset>467220</wp:posOffset>
            </wp:positionV>
            <wp:extent cx="6332220" cy="89662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58" w:rsidRPr="00116158">
        <w:rPr>
          <w:lang w:val="en-US"/>
        </w:rPr>
        <w:t xml:space="preserve">Ορισμός μιας δομής </w:t>
      </w:r>
      <w:r w:rsidR="00116158">
        <w:t xml:space="preserve">που αντιστοιχεί σε ένα </w:t>
      </w:r>
      <w:r w:rsidR="00116158">
        <w:rPr>
          <w:lang w:val="en-US"/>
        </w:rPr>
        <w:t xml:space="preserve">local </w:t>
      </w:r>
      <w:r w:rsidR="00116158" w:rsidRPr="00116158">
        <w:rPr>
          <w:lang w:val="en-US"/>
        </w:rPr>
        <w:t xml:space="preserve">column, </w:t>
      </w:r>
      <w:r w:rsidR="00116158">
        <w:t>προκειμένου να</w:t>
      </w:r>
      <w:r w:rsidR="00116158" w:rsidRPr="00116158">
        <w:rPr>
          <w:lang w:val="en-US"/>
        </w:rPr>
        <w:t xml:space="preserve"> διευκολύνει την μεταφορά μιας στήλης </w:t>
      </w:r>
      <w:r w:rsidR="00116158">
        <w:rPr>
          <w:lang w:val="en-US"/>
        </w:rPr>
        <w:t>ενός</w:t>
      </w:r>
      <w:r w:rsidR="00116158">
        <w:t xml:space="preserve"> </w:t>
      </w:r>
      <w:r w:rsidR="00116158" w:rsidRPr="00116158">
        <w:rPr>
          <w:lang w:val="en-US"/>
        </w:rPr>
        <w:t>πίνακα</w:t>
      </w:r>
      <w:r w:rsidR="00116158" w:rsidRPr="00116158">
        <w:rPr>
          <w:lang w:val="en-US"/>
        </w:rPr>
        <w:t xml:space="preserve"> </w:t>
      </w:r>
      <w:r w:rsidR="00116158" w:rsidRPr="00116158">
        <w:rPr>
          <w:lang w:val="en-US"/>
        </w:rPr>
        <w:t xml:space="preserve">μεταξύ </w:t>
      </w:r>
      <w:r w:rsidR="00116158">
        <w:t xml:space="preserve">των </w:t>
      </w:r>
      <w:r w:rsidR="00116158" w:rsidRPr="00116158">
        <w:rPr>
          <w:lang w:val="en-US"/>
        </w:rPr>
        <w:t>διεργασιών</w:t>
      </w:r>
      <w:r w:rsidR="00116158">
        <w:t>.</w:t>
      </w:r>
    </w:p>
    <w:p w:rsidR="00E529A4" w:rsidRPr="00116158" w:rsidRDefault="00E529A4" w:rsidP="00E529A4">
      <w:pPr>
        <w:pStyle w:val="Standard"/>
        <w:ind w:left="360"/>
        <w:jc w:val="both"/>
        <w:rPr>
          <w:lang w:val="en-US"/>
        </w:rPr>
      </w:pPr>
    </w:p>
    <w:p w:rsidR="00596340" w:rsidRDefault="00E529A4" w:rsidP="00EF3945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89984" behindDoc="0" locked="0" layoutInCell="1" allowOverlap="1" wp14:anchorId="5C75F5FD" wp14:editId="346AC041">
            <wp:simplePos x="0" y="0"/>
            <wp:positionH relativeFrom="column">
              <wp:posOffset>-50334</wp:posOffset>
            </wp:positionH>
            <wp:positionV relativeFrom="paragraph">
              <wp:posOffset>517554</wp:posOffset>
            </wp:positionV>
            <wp:extent cx="6332220" cy="888365"/>
            <wp:effectExtent l="0" t="0" r="0" b="698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Γ</w:t>
      </w:r>
      <w:r w:rsidRPr="00E529A4">
        <w:rPr>
          <w:lang w:val="en-US"/>
        </w:rPr>
        <w:t xml:space="preserve">ια κάθε διεργασία </w:t>
      </w:r>
      <w:r w:rsidR="00B918BF">
        <w:rPr>
          <w:lang w:val="en-US"/>
        </w:rPr>
        <w:t>υ</w:t>
      </w:r>
      <w:r>
        <w:rPr>
          <w:lang w:val="en-US"/>
        </w:rPr>
        <w:t>πολογ</w:t>
      </w:r>
      <w:r>
        <w:t xml:space="preserve">ίζουμε </w:t>
      </w:r>
      <w:r>
        <w:rPr>
          <w:lang w:val="en-US"/>
        </w:rPr>
        <w:t>το</w:t>
      </w:r>
      <w:r w:rsidRPr="00E529A4">
        <w:rPr>
          <w:lang w:val="en-US"/>
        </w:rPr>
        <w:t xml:space="preserve"> rank </w:t>
      </w:r>
      <w:r w:rsidR="00B918BF">
        <w:rPr>
          <w:lang w:val="en-US"/>
        </w:rPr>
        <w:t>των γειτόνων της</w:t>
      </w:r>
      <w:r w:rsidRPr="00E529A4">
        <w:rPr>
          <w:lang w:val="en-US"/>
        </w:rPr>
        <w:t xml:space="preserve"> ώστε να μπορεί να επικοινωνήσει μαζί</w:t>
      </w:r>
      <w:r>
        <w:t xml:space="preserve"> </w:t>
      </w:r>
      <w:r w:rsidRPr="00E529A4">
        <w:rPr>
          <w:lang w:val="en-US"/>
        </w:rPr>
        <w:t>τους.</w:t>
      </w:r>
    </w:p>
    <w:p w:rsidR="00E529A4" w:rsidRPr="00E529A4" w:rsidRDefault="00E529A4" w:rsidP="00E529A4">
      <w:pPr>
        <w:pStyle w:val="Standard"/>
        <w:ind w:left="720"/>
        <w:jc w:val="both"/>
        <w:rPr>
          <w:lang w:val="en-US"/>
        </w:rPr>
      </w:pPr>
    </w:p>
    <w:p w:rsidR="00500716" w:rsidRDefault="008154AF" w:rsidP="00B97703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92032" behindDoc="0" locked="0" layoutInCell="1" allowOverlap="1" wp14:anchorId="2109067D" wp14:editId="724AAE44">
            <wp:simplePos x="0" y="0"/>
            <wp:positionH relativeFrom="column">
              <wp:posOffset>108398</wp:posOffset>
            </wp:positionH>
            <wp:positionV relativeFrom="paragraph">
              <wp:posOffset>634365</wp:posOffset>
            </wp:positionV>
            <wp:extent cx="6177915" cy="617791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85D" w:rsidRPr="008154AF">
        <w:rPr>
          <w:lang w:val="en-US"/>
        </w:rPr>
        <w:t>Ορισμός του range πάνω στο οποίο η διεργασία θα ανανεώνει τον local πίνακά της. Εδώ, πρέπει να</w:t>
      </w:r>
      <w:r>
        <w:t xml:space="preserve"> </w:t>
      </w:r>
      <w:r w:rsidR="004A285D" w:rsidRPr="008154AF">
        <w:rPr>
          <w:lang w:val="en-US"/>
        </w:rPr>
        <w:t>λάβουμε υπόψιν τόσο τα ghost cell που έχουν τοποθετηθεί για την διευκόλυνση της επικοινωνίας</w:t>
      </w:r>
      <w:r>
        <w:t xml:space="preserve"> </w:t>
      </w:r>
      <w:r w:rsidR="004A285D" w:rsidRPr="008154AF">
        <w:rPr>
          <w:lang w:val="en-US"/>
        </w:rPr>
        <w:t>όσο και τα πιθανά padding cells.</w:t>
      </w:r>
    </w:p>
    <w:p w:rsidR="008154AF" w:rsidRDefault="008154AF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Default="00676502" w:rsidP="008154AF">
      <w:pPr>
        <w:pStyle w:val="Standard"/>
        <w:ind w:left="360"/>
        <w:jc w:val="both"/>
        <w:rPr>
          <w:lang w:val="en-US"/>
        </w:rPr>
      </w:pPr>
    </w:p>
    <w:p w:rsidR="00676502" w:rsidRPr="008154AF" w:rsidRDefault="00676502" w:rsidP="008154AF">
      <w:pPr>
        <w:pStyle w:val="Standard"/>
        <w:ind w:left="360"/>
        <w:jc w:val="both"/>
        <w:rPr>
          <w:lang w:val="en-US"/>
        </w:rPr>
      </w:pPr>
    </w:p>
    <w:p w:rsidR="00500716" w:rsidRPr="00676502" w:rsidRDefault="00676502" w:rsidP="00676502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94080" behindDoc="0" locked="0" layoutInCell="1" allowOverlap="1" wp14:anchorId="3AD1D835" wp14:editId="1F60390E">
            <wp:simplePos x="0" y="0"/>
            <wp:positionH relativeFrom="column">
              <wp:posOffset>8302</wp:posOffset>
            </wp:positionH>
            <wp:positionV relativeFrom="paragraph">
              <wp:posOffset>265138</wp:posOffset>
            </wp:positionV>
            <wp:extent cx="6332220" cy="1751965"/>
            <wp:effectExtent l="0" t="0" r="0" b="63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6502">
        <w:rPr>
          <w:lang w:val="en-US"/>
        </w:rPr>
        <w:t xml:space="preserve">Έλεγχος σύγκλισης, </w:t>
      </w:r>
      <w:r>
        <w:t xml:space="preserve">(προϋπόθεση </w:t>
      </w:r>
      <w:r w:rsidRPr="00676502">
        <w:rPr>
          <w:lang w:val="en-US"/>
        </w:rPr>
        <w:t>όλα τα local block</w:t>
      </w:r>
      <w:r>
        <w:t xml:space="preserve"> να</w:t>
      </w:r>
      <w:r>
        <w:rPr>
          <w:lang w:val="en-US"/>
        </w:rPr>
        <w:t xml:space="preserve"> έχουν</w:t>
      </w:r>
      <w:r w:rsidRPr="00676502">
        <w:rPr>
          <w:lang w:val="en-US"/>
        </w:rPr>
        <w:t xml:space="preserve"> συγκλίνει</w:t>
      </w:r>
      <w:r>
        <w:t>).</w:t>
      </w:r>
    </w:p>
    <w:p w:rsidR="00676502" w:rsidRDefault="00676502" w:rsidP="00676502">
      <w:pPr>
        <w:pStyle w:val="Standard"/>
        <w:ind w:left="720"/>
        <w:jc w:val="both"/>
        <w:rPr>
          <w:lang w:val="en-US"/>
        </w:rPr>
      </w:pPr>
    </w:p>
    <w:p w:rsidR="00500716" w:rsidRDefault="00676502" w:rsidP="00676502">
      <w:pPr>
        <w:pStyle w:val="Standard"/>
        <w:numPr>
          <w:ilvl w:val="0"/>
          <w:numId w:val="8"/>
        </w:numPr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96128" behindDoc="0" locked="0" layoutInCell="1" allowOverlap="1" wp14:anchorId="4E0CE771" wp14:editId="6017CA38">
            <wp:simplePos x="0" y="0"/>
            <wp:positionH relativeFrom="column">
              <wp:posOffset>8389</wp:posOffset>
            </wp:positionH>
            <wp:positionV relativeFrom="paragraph">
              <wp:posOffset>467220</wp:posOffset>
            </wp:positionV>
            <wp:extent cx="6332220" cy="158623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6502">
        <w:rPr>
          <w:lang w:val="en-US"/>
        </w:rPr>
        <w:t>Συνένωση των επιμέρους local πινάκων στον αρχικό</w:t>
      </w:r>
      <w:r>
        <w:rPr>
          <w:lang w:val="en-US"/>
        </w:rPr>
        <w:t xml:space="preserve"> global πίνακα U, τον οποίο </w:t>
      </w:r>
      <w:r w:rsidRPr="00676502">
        <w:rPr>
          <w:lang w:val="en-US"/>
        </w:rPr>
        <w:t>χειρίζεται η</w:t>
      </w:r>
      <w:r>
        <w:t xml:space="preserve"> </w:t>
      </w:r>
      <w:r w:rsidRPr="00676502">
        <w:rPr>
          <w:lang w:val="en-US"/>
        </w:rPr>
        <w:t>διεργασία με rank = 0</w:t>
      </w:r>
    </w:p>
    <w:p w:rsidR="00676502" w:rsidRPr="00676502" w:rsidRDefault="00676502" w:rsidP="00676502">
      <w:pPr>
        <w:pStyle w:val="Standard"/>
        <w:ind w:left="720"/>
        <w:jc w:val="both"/>
      </w:pPr>
    </w:p>
    <w:p w:rsidR="00E862A3" w:rsidRDefault="00E862A3" w:rsidP="00E862A3">
      <w:pPr>
        <w:pStyle w:val="Standard"/>
        <w:jc w:val="both"/>
        <w:rPr>
          <w:b/>
          <w:i/>
          <w:sz w:val="26"/>
          <w:u w:val="single"/>
        </w:rPr>
      </w:pPr>
    </w:p>
    <w:p w:rsidR="00E862A3" w:rsidRPr="001D7120" w:rsidRDefault="001D7120" w:rsidP="00E862A3">
      <w:pPr>
        <w:pStyle w:val="Standard"/>
        <w:jc w:val="both"/>
        <w:rPr>
          <w:b/>
          <w:i/>
          <w:sz w:val="28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t>Jacobi</w:t>
      </w:r>
    </w:p>
    <w:p w:rsidR="00B918BF" w:rsidRDefault="002F4025" w:rsidP="00E862A3">
      <w:pPr>
        <w:pStyle w:val="Standard"/>
        <w:jc w:val="both"/>
      </w:pPr>
      <w:r>
        <w:rPr>
          <w:noProof/>
          <w:lang w:val="en-US" w:eastAsia="en-US" w:bidi="ar-SA"/>
        </w:rPr>
        <w:drawing>
          <wp:anchor distT="0" distB="0" distL="114300" distR="114300" simplePos="0" relativeHeight="251698176" behindDoc="0" locked="0" layoutInCell="1" allowOverlap="1" wp14:anchorId="771EB0AE" wp14:editId="6F6CF82C">
            <wp:simplePos x="0" y="0"/>
            <wp:positionH relativeFrom="column">
              <wp:posOffset>370252</wp:posOffset>
            </wp:positionH>
            <wp:positionV relativeFrom="paragraph">
              <wp:posOffset>1043305</wp:posOffset>
            </wp:positionV>
            <wp:extent cx="5607214" cy="2546058"/>
            <wp:effectExtent l="0" t="0" r="0" b="69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214" cy="2546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2A3">
        <w:t>Σε αυτήν την περίπτωση</w:t>
      </w:r>
      <w:r w:rsidR="00E862A3">
        <w:t xml:space="preserve">, </w:t>
      </w:r>
      <w:r w:rsidR="00B918BF">
        <w:t xml:space="preserve">κάθε </w:t>
      </w:r>
      <w:r w:rsidR="00B918BF">
        <w:rPr>
          <w:lang w:val="en-US"/>
        </w:rPr>
        <w:t>διεργασ</w:t>
      </w:r>
      <w:r w:rsidR="00B918BF">
        <w:t xml:space="preserve">ία που επεξεργάζεται ένα </w:t>
      </w:r>
      <w:r w:rsidR="00B918BF">
        <w:rPr>
          <w:lang w:val="en-US"/>
        </w:rPr>
        <w:t xml:space="preserve">block </w:t>
      </w:r>
      <w:r w:rsidR="00B918BF">
        <w:t xml:space="preserve">πρέπει να επικοινωνήσει πρώτα με της γειτονικές διεργασίες της και να μάθει τα σύνορα των γειτονικών </w:t>
      </w:r>
      <w:r w:rsidR="00B918BF">
        <w:rPr>
          <w:lang w:val="en-US"/>
        </w:rPr>
        <w:t>blocks.</w:t>
      </w:r>
      <w:r w:rsidR="00B918BF">
        <w:t xml:space="preserve"> Οι τιμές αυτές αποθηκεύονται στα </w:t>
      </w:r>
      <w:r w:rsidR="00B918BF">
        <w:rPr>
          <w:lang w:val="en-US"/>
        </w:rPr>
        <w:t xml:space="preserve">ghost cells </w:t>
      </w:r>
      <w:r w:rsidR="00B918BF">
        <w:t xml:space="preserve">που αναφέρθηκαν προηγουμένως, </w:t>
      </w:r>
      <w:r w:rsidR="00B918BF" w:rsidRPr="00B918BF">
        <w:t>με αποτέλεσμα να μην χρειάζεται να αλλάξει καθόλου ο βρόγχος ανανέωσης του σειριακού προγράμματος.</w:t>
      </w:r>
      <w:r w:rsidR="00B918BF">
        <w:t xml:space="preserve"> Μετά το τέλος της επικοινωνίας, κάθε κελί θα έχει λάβει τις σωστές τιμές από τους γείτονές του.</w:t>
      </w:r>
    </w:p>
    <w:p w:rsidR="002F4025" w:rsidRPr="00B918BF" w:rsidRDefault="002F4025" w:rsidP="00E862A3">
      <w:pPr>
        <w:pStyle w:val="Standard"/>
        <w:jc w:val="both"/>
      </w:pPr>
    </w:p>
    <w:p w:rsidR="00500716" w:rsidRDefault="002F4025" w:rsidP="00E862A3">
      <w:pPr>
        <w:pStyle w:val="Standard"/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700224" behindDoc="0" locked="0" layoutInCell="1" allowOverlap="1" wp14:anchorId="5E059F73" wp14:editId="18C2F83D">
            <wp:simplePos x="0" y="0"/>
            <wp:positionH relativeFrom="column">
              <wp:posOffset>58723</wp:posOffset>
            </wp:positionH>
            <wp:positionV relativeFrom="paragraph">
              <wp:posOffset>357359</wp:posOffset>
            </wp:positionV>
            <wp:extent cx="6332220" cy="694055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2F4025" w:rsidRPr="00DB591C" w:rsidRDefault="00DB591C" w:rsidP="002F4025">
      <w:pPr>
        <w:pStyle w:val="Standard"/>
        <w:jc w:val="both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lastRenderedPageBreak/>
        <w:t>Gauss-Siedel SOR</w:t>
      </w:r>
    </w:p>
    <w:p w:rsidR="002F4025" w:rsidRDefault="002F4025" w:rsidP="002F4025">
      <w:pPr>
        <w:pStyle w:val="Standard"/>
        <w:jc w:val="both"/>
      </w:pPr>
      <w:r>
        <w:t xml:space="preserve">Στην μέθοδο αυτή, η υλοποίηση της επικοινωνίας </w:t>
      </w:r>
      <w:r w:rsidR="00627572">
        <w:t xml:space="preserve">(πρωτού γίνουν οι υπολογισμοί) </w:t>
      </w:r>
      <w:r>
        <w:t xml:space="preserve">γίνεται ως εξής για κάθε </w:t>
      </w:r>
      <w:r>
        <w:rPr>
          <w:lang w:val="en-US"/>
        </w:rPr>
        <w:t>block</w:t>
      </w:r>
      <w:r>
        <w:t>:</w:t>
      </w:r>
    </w:p>
    <w:p w:rsidR="002F4025" w:rsidRDefault="00627572" w:rsidP="002F4025">
      <w:pPr>
        <w:pStyle w:val="Standard"/>
        <w:jc w:val="both"/>
      </w:pPr>
      <w:r>
        <w:rPr>
          <w:lang w:val="en-US"/>
        </w:rPr>
        <w:t>Η κ</w:t>
      </w:r>
      <w:r>
        <w:t>άθε διεργασία στέλνει</w:t>
      </w:r>
      <w:r w:rsidR="002F4025">
        <w:t xml:space="preserve"> στον πάνω και στον αριστερά </w:t>
      </w:r>
      <w:r>
        <w:t xml:space="preserve">γείτονα </w:t>
      </w:r>
      <w:r w:rsidR="002F4025">
        <w:t>τα δεδομένα της προηγούμενης</w:t>
      </w:r>
      <w:r>
        <w:rPr>
          <w:lang w:val="en-US"/>
        </w:rPr>
        <w:t xml:space="preserve"> </w:t>
      </w:r>
      <w:r w:rsidR="002F4025">
        <w:t>χρονικής στιγμής</w:t>
      </w:r>
      <w:r>
        <w:t>.  Στη συνέχεια λαμβάνει</w:t>
      </w:r>
      <w:r w:rsidR="002F4025">
        <w:t xml:space="preserve"> από τον πάνω και τον αριστερά</w:t>
      </w:r>
      <w:r>
        <w:t xml:space="preserve"> γείτονα</w:t>
      </w:r>
      <w:r w:rsidR="002F4025">
        <w:t xml:space="preserve"> τα δεδομένα της τωρινής χρονικής</w:t>
      </w:r>
      <w:r>
        <w:rPr>
          <w:lang w:val="en-US"/>
        </w:rPr>
        <w:t xml:space="preserve"> </w:t>
      </w:r>
      <w:r w:rsidR="002F4025">
        <w:t>στιγμής.</w:t>
      </w:r>
      <w:r>
        <w:rPr>
          <w:lang w:val="en-US"/>
        </w:rPr>
        <w:t xml:space="preserve"> </w:t>
      </w:r>
      <w:r>
        <w:t>Επιπλέον, λαμβάνει</w:t>
      </w:r>
      <w:r w:rsidR="002F4025">
        <w:t xml:space="preserve"> από τον δεξιά και τον κάτω </w:t>
      </w:r>
      <w:r>
        <w:t xml:space="preserve">γείτονα </w:t>
      </w:r>
      <w:r w:rsidR="002F4025">
        <w:t>τα δεδομένα της προηγούμενης χρονικής</w:t>
      </w:r>
      <w:r>
        <w:rPr>
          <w:lang w:val="en-US"/>
        </w:rPr>
        <w:t xml:space="preserve"> </w:t>
      </w:r>
      <w:r w:rsidR="002F4025">
        <w:t>στιγμής.</w:t>
      </w:r>
      <w:r>
        <w:rPr>
          <w:lang w:val="en-US"/>
        </w:rPr>
        <w:t xml:space="preserve"> </w:t>
      </w:r>
      <w:r>
        <w:t>Τέλος, μ</w:t>
      </w:r>
      <w:r w:rsidR="002F4025">
        <w:t xml:space="preserve">ετά τον υπολογισμό, </w:t>
      </w:r>
      <w:r>
        <w:t>στέλνει</w:t>
      </w:r>
      <w:r w:rsidR="002F4025">
        <w:t xml:space="preserve"> στον δεξιά και στον κάτω</w:t>
      </w:r>
      <w:r>
        <w:t xml:space="preserve"> γείτονα</w:t>
      </w:r>
      <w:r w:rsidR="002F4025">
        <w:t xml:space="preserve"> τα δεδομένα της τωρινής χρονική</w:t>
      </w:r>
      <w:r>
        <w:rPr>
          <w:lang w:val="en-US"/>
        </w:rPr>
        <w:t xml:space="preserve"> </w:t>
      </w:r>
      <w:r w:rsidR="002F4025">
        <w:t>στιγμής.</w:t>
      </w:r>
    </w:p>
    <w:p w:rsidR="00500716" w:rsidRDefault="00E622AF" w:rsidP="002F4025">
      <w:pPr>
        <w:pStyle w:val="Standard"/>
        <w:jc w:val="both"/>
        <w:rPr>
          <w:lang w:val="en-US"/>
        </w:rPr>
      </w:pPr>
      <w:r>
        <w:t>Πιο γενικά,</w:t>
      </w:r>
      <w:r w:rsidR="002F4025">
        <w:t xml:space="preserve"> όλες οι διεργασίες, εκτός από αυτές που βρίσκονται</w:t>
      </w:r>
      <w:r w:rsidR="002F4025">
        <w:t xml:space="preserve"> </w:t>
      </w:r>
      <w:r w:rsidR="002F4025">
        <w:t>πάνω και αριστερά στο ταμπλό, θα μπλοκάρουν περιμένοντας τα τωρινά δεδομένα από τον πάνω και τον</w:t>
      </w:r>
      <w:r w:rsidR="002F4025">
        <w:t xml:space="preserve"> </w:t>
      </w:r>
      <w:r w:rsidR="002F4025">
        <w:t xml:space="preserve">αριστερά </w:t>
      </w:r>
      <w:r>
        <w:t xml:space="preserve">γείτονά </w:t>
      </w:r>
      <w:r w:rsidR="002F4025">
        <w:t>τους. Οι διεργασίες που δεν έχουν γείτονα πάνω και αριστερά θα υπολογίσουν τις νέες τιμές και</w:t>
      </w:r>
      <w:r w:rsidR="002F4025">
        <w:t xml:space="preserve"> </w:t>
      </w:r>
      <w:r w:rsidR="002F4025">
        <w:t>θα τις στείλουν στον κάτω και δεξιά γείτονά τους. Η διαδικασία αυτή θα επαναληφθεί μέχρι όλα τα block</w:t>
      </w:r>
      <w:r w:rsidR="002F4025">
        <w:t xml:space="preserve"> </w:t>
      </w:r>
      <w:r>
        <w:t>να ανανεωθούν.</w:t>
      </w:r>
      <w:r w:rsidR="002F4025">
        <w:t xml:space="preserve"> </w:t>
      </w:r>
      <w:r>
        <w:t xml:space="preserve">Για τον λόγο αυτό, </w:t>
      </w:r>
      <w:r>
        <w:t>χρησιμοποιήσαμε non-blocking send και receive συναρτήσεις και θέσαμε στα σημεία όπου χρειαζόμαστε τις γειτονικές τιμές το κατ</w:t>
      </w:r>
      <w:r>
        <w:t>άλληλο wait.</w:t>
      </w:r>
    </w:p>
    <w:p w:rsidR="00397C11" w:rsidRDefault="00397C11" w:rsidP="00E862A3">
      <w:pPr>
        <w:pStyle w:val="Standard"/>
        <w:jc w:val="both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702272" behindDoc="0" locked="0" layoutInCell="1" allowOverlap="1" wp14:anchorId="55A68FCE" wp14:editId="71E7A6A7">
            <wp:simplePos x="0" y="0"/>
            <wp:positionH relativeFrom="column">
              <wp:posOffset>223235</wp:posOffset>
            </wp:positionH>
            <wp:positionV relativeFrom="paragraph">
              <wp:posOffset>182542</wp:posOffset>
            </wp:positionV>
            <wp:extent cx="5960024" cy="767592"/>
            <wp:effectExtent l="0" t="0" r="317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6877"/>
                    <a:stretch/>
                  </pic:blipFill>
                  <pic:spPr bwMode="auto">
                    <a:xfrm>
                      <a:off x="0" y="0"/>
                      <a:ext cx="5960024" cy="76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397C11" w:rsidP="00E862A3">
      <w:pPr>
        <w:pStyle w:val="Standard"/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704320" behindDoc="0" locked="0" layoutInCell="1" allowOverlap="1" wp14:anchorId="14833B26" wp14:editId="0980EBA9">
            <wp:simplePos x="0" y="0"/>
            <wp:positionH relativeFrom="column">
              <wp:posOffset>90531</wp:posOffset>
            </wp:positionH>
            <wp:positionV relativeFrom="paragraph">
              <wp:posOffset>98764</wp:posOffset>
            </wp:positionV>
            <wp:extent cx="6221528" cy="5209563"/>
            <wp:effectExtent l="0" t="0" r="825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1528" cy="5209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E862A3">
      <w:pPr>
        <w:pStyle w:val="Standard"/>
        <w:jc w:val="both"/>
        <w:rPr>
          <w:lang w:val="en-US"/>
        </w:rPr>
      </w:pPr>
    </w:p>
    <w:p w:rsidR="00500716" w:rsidRDefault="00500716" w:rsidP="00500716">
      <w:pPr>
        <w:pStyle w:val="Standard"/>
        <w:jc w:val="center"/>
        <w:rPr>
          <w:lang w:val="en-US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7D4F75" w:rsidRDefault="007D4F75" w:rsidP="00500716">
      <w:pPr>
        <w:pStyle w:val="Standard"/>
        <w:jc w:val="center"/>
        <w:rPr>
          <w:b/>
          <w:sz w:val="28"/>
          <w:u w:val="single"/>
        </w:rPr>
      </w:pPr>
    </w:p>
    <w:p w:rsidR="00397C11" w:rsidRDefault="00397C11" w:rsidP="00500716">
      <w:pPr>
        <w:pStyle w:val="Standard"/>
        <w:jc w:val="center"/>
        <w:rPr>
          <w:b/>
          <w:sz w:val="28"/>
          <w:u w:val="single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708416" behindDoc="0" locked="0" layoutInCell="1" allowOverlap="1" wp14:anchorId="02F2A858" wp14:editId="3230F3EA">
            <wp:simplePos x="0" y="0"/>
            <wp:positionH relativeFrom="column">
              <wp:posOffset>-338770</wp:posOffset>
            </wp:positionH>
            <wp:positionV relativeFrom="paragraph">
              <wp:posOffset>512</wp:posOffset>
            </wp:positionV>
            <wp:extent cx="6976110" cy="446278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E5A" w:rsidRDefault="00BC3E5A" w:rsidP="00BC3E5A">
      <w:pPr>
        <w:pStyle w:val="Standard"/>
        <w:jc w:val="both"/>
        <w:rPr>
          <w:b/>
          <w:i/>
          <w:sz w:val="26"/>
          <w:u w:val="single"/>
        </w:rPr>
      </w:pPr>
    </w:p>
    <w:p w:rsidR="00BC3E5A" w:rsidRPr="000A0A7C" w:rsidRDefault="000A0A7C" w:rsidP="00BC3E5A">
      <w:pPr>
        <w:pStyle w:val="Standard"/>
        <w:jc w:val="both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t>Red-Black SOR</w:t>
      </w:r>
    </w:p>
    <w:p w:rsidR="00BC3E5A" w:rsidRPr="00C936F6" w:rsidRDefault="00BC3E5A" w:rsidP="00BC3E5A">
      <w:pPr>
        <w:pStyle w:val="Standard"/>
        <w:jc w:val="both"/>
        <w:rPr>
          <w:lang w:val="en-US"/>
        </w:rPr>
      </w:pPr>
      <w:r>
        <w:t>Στην περίπτωση της μεθόδου</w:t>
      </w:r>
      <w:r>
        <w:rPr>
          <w:lang w:val="en-US"/>
        </w:rPr>
        <w:t xml:space="preserve"> Red-Black SOR</w:t>
      </w:r>
      <w:r>
        <w:t xml:space="preserve"> έχουμε δύο φάσεις υπολογισμού. Στην πρώτη φάση, τα κόκκινα</w:t>
      </w:r>
      <w:r>
        <w:t xml:space="preserve"> </w:t>
      </w:r>
      <w:r>
        <w:t xml:space="preserve">στοιχεία πρέπει </w:t>
      </w:r>
      <w:r w:rsidR="00B17FF3">
        <w:t xml:space="preserve">να γνωρίζουν τους γείτονές τους, ενώ </w:t>
      </w:r>
      <w:r>
        <w:t xml:space="preserve">στην δεύτερη φάση τα μαύρα στοιχεία </w:t>
      </w:r>
      <w:r w:rsidR="00B17FF3">
        <w:t>πρέπει να κάνουν το ίδιο</w:t>
      </w:r>
      <w:r>
        <w:t>.</w:t>
      </w:r>
      <w:r>
        <w:t xml:space="preserve"> Μιας και </w:t>
      </w:r>
      <w:r>
        <w:t>τα κόκκινα και τα μαύρα στοιχεία τοποθετούνται εναλλάξ στις άρτιες και περιττές</w:t>
      </w:r>
      <w:r>
        <w:t xml:space="preserve"> </w:t>
      </w:r>
      <w:r>
        <w:t xml:space="preserve">θέσεις, και στις δύο φάσεις όλα τα block χρειάζεται να επικοινωνήσουν με τους γείτονές τους. </w:t>
      </w:r>
      <w:r w:rsidR="00B17FF3">
        <w:t>Συνεπώς</w:t>
      </w:r>
      <w:r>
        <w:t>,</w:t>
      </w:r>
      <w:r>
        <w:t xml:space="preserve"> </w:t>
      </w:r>
      <w:r w:rsidR="00B17FF3">
        <w:t xml:space="preserve">η διαδικασία τώρα μοιάζει με αυτήν του </w:t>
      </w:r>
      <w:r w:rsidR="00B17FF3">
        <w:rPr>
          <w:lang w:val="en-US"/>
        </w:rPr>
        <w:t>Jacobi,</w:t>
      </w:r>
      <w:r>
        <w:t xml:space="preserve"> με την διαφορά ότι τώρα θα γίνει 2 φορές η</w:t>
      </w:r>
      <w:r>
        <w:t xml:space="preserve"> </w:t>
      </w:r>
      <w:r>
        <w:t>επικοινωνία, μία για να ενημερωθεί ο πίνακας u_previous και να υπολογιστούν τα κόκκινα και μία για να</w:t>
      </w:r>
      <w:r>
        <w:t xml:space="preserve"> </w:t>
      </w:r>
      <w:r>
        <w:t>ενημερωθεί ο πίνακας u_current και να υπολογιστούν τα μαύρα στοιχεία</w:t>
      </w:r>
      <w:r w:rsidR="00B17FF3">
        <w:t>.</w:t>
      </w:r>
      <w:r w:rsidR="00B17FF3">
        <w:rPr>
          <w:lang w:val="en-US"/>
        </w:rPr>
        <w:t xml:space="preserve"> </w:t>
      </w:r>
      <w:r w:rsidR="00B17FF3">
        <w:t>Ακολουθεί η</w:t>
      </w:r>
      <w:r w:rsidR="00C936F6">
        <w:t xml:space="preserve"> υλοποίηση του κώδικα</w:t>
      </w:r>
      <w:r w:rsidR="00C936F6">
        <w:rPr>
          <w:lang w:val="en-US"/>
        </w:rPr>
        <w:t>:</w:t>
      </w:r>
    </w:p>
    <w:p w:rsidR="00C936F6" w:rsidRDefault="00C936F6" w:rsidP="00BC3E5A">
      <w:pPr>
        <w:pStyle w:val="Standard"/>
        <w:jc w:val="both"/>
        <w:rPr>
          <w:b/>
          <w:sz w:val="28"/>
          <w:u w:val="single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710464" behindDoc="0" locked="0" layoutInCell="1" allowOverlap="1" wp14:anchorId="42636B89" wp14:editId="7B2148B3">
            <wp:simplePos x="0" y="0"/>
            <wp:positionH relativeFrom="column">
              <wp:posOffset>554687</wp:posOffset>
            </wp:positionH>
            <wp:positionV relativeFrom="paragraph">
              <wp:posOffset>99031</wp:posOffset>
            </wp:positionV>
            <wp:extent cx="4940300" cy="196405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36F6" w:rsidRDefault="00C936F6" w:rsidP="00BC3E5A">
      <w:pPr>
        <w:pStyle w:val="Standard"/>
        <w:jc w:val="both"/>
        <w:rPr>
          <w:b/>
          <w:sz w:val="28"/>
          <w:u w:val="single"/>
        </w:rPr>
      </w:pPr>
    </w:p>
    <w:p w:rsidR="00C936F6" w:rsidRDefault="00C936F6" w:rsidP="00BC3E5A">
      <w:pPr>
        <w:pStyle w:val="Standard"/>
        <w:jc w:val="both"/>
        <w:rPr>
          <w:b/>
          <w:sz w:val="28"/>
          <w:u w:val="single"/>
        </w:rPr>
      </w:pPr>
    </w:p>
    <w:p w:rsidR="00C936F6" w:rsidRPr="00B17FF3" w:rsidRDefault="00C936F6" w:rsidP="00BC3E5A">
      <w:pPr>
        <w:pStyle w:val="Standard"/>
        <w:jc w:val="both"/>
        <w:rPr>
          <w:b/>
          <w:sz w:val="28"/>
          <w:u w:val="single"/>
        </w:rPr>
      </w:pPr>
    </w:p>
    <w:p w:rsidR="00BC3E5A" w:rsidRDefault="00BC3E5A" w:rsidP="00BC3E5A">
      <w:pPr>
        <w:pStyle w:val="Standard"/>
        <w:jc w:val="both"/>
        <w:rPr>
          <w:b/>
          <w:sz w:val="28"/>
          <w:u w:val="single"/>
        </w:rPr>
      </w:pPr>
    </w:p>
    <w:p w:rsidR="00BC3E5A" w:rsidRDefault="00BC3E5A" w:rsidP="00BC3E5A">
      <w:pPr>
        <w:pStyle w:val="Standard"/>
        <w:jc w:val="both"/>
        <w:rPr>
          <w:b/>
          <w:sz w:val="28"/>
          <w:u w:val="single"/>
        </w:rPr>
      </w:pPr>
    </w:p>
    <w:p w:rsidR="00BC3E5A" w:rsidRDefault="00BC3E5A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653C" w:rsidP="00500716">
      <w:pPr>
        <w:pStyle w:val="Standard"/>
        <w:jc w:val="center"/>
        <w:rPr>
          <w:b/>
          <w:sz w:val="28"/>
          <w:u w:val="single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718656" behindDoc="1" locked="0" layoutInCell="1" allowOverlap="1" wp14:anchorId="1613F04F" wp14:editId="15F6C664">
            <wp:simplePos x="0" y="0"/>
            <wp:positionH relativeFrom="column">
              <wp:posOffset>-150861</wp:posOffset>
            </wp:positionH>
            <wp:positionV relativeFrom="paragraph">
              <wp:posOffset>530</wp:posOffset>
            </wp:positionV>
            <wp:extent cx="1040765" cy="8860790"/>
            <wp:effectExtent l="0" t="0" r="698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716608" behindDoc="1" locked="0" layoutInCell="1" allowOverlap="1" wp14:anchorId="78995864" wp14:editId="2DE0EBEA">
            <wp:simplePos x="0" y="0"/>
            <wp:positionH relativeFrom="column">
              <wp:posOffset>5201920</wp:posOffset>
            </wp:positionH>
            <wp:positionV relativeFrom="paragraph">
              <wp:posOffset>0</wp:posOffset>
            </wp:positionV>
            <wp:extent cx="1040765" cy="8860790"/>
            <wp:effectExtent l="0" t="0" r="698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3C03">
        <w:rPr>
          <w:noProof/>
          <w:lang w:val="en-US" w:eastAsia="en-US" w:bidi="ar-SA"/>
        </w:rPr>
        <w:drawing>
          <wp:anchor distT="0" distB="0" distL="114300" distR="114300" simplePos="0" relativeHeight="251714560" behindDoc="0" locked="0" layoutInCell="1" allowOverlap="1" wp14:anchorId="145B4264" wp14:editId="0C0EA337">
            <wp:simplePos x="0" y="0"/>
            <wp:positionH relativeFrom="column">
              <wp:posOffset>-148590</wp:posOffset>
            </wp:positionH>
            <wp:positionV relativeFrom="paragraph">
              <wp:posOffset>4525245</wp:posOffset>
            </wp:positionV>
            <wp:extent cx="6288405" cy="4338041"/>
            <wp:effectExtent l="0" t="0" r="0" b="571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87" t="250"/>
                    <a:stretch/>
                  </pic:blipFill>
                  <pic:spPr bwMode="auto">
                    <a:xfrm>
                      <a:off x="0" y="0"/>
                      <a:ext cx="6288405" cy="433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712512" behindDoc="0" locked="0" layoutInCell="1" allowOverlap="1" wp14:anchorId="289820E4" wp14:editId="6F328F3C">
            <wp:simplePos x="0" y="0"/>
            <wp:positionH relativeFrom="column">
              <wp:posOffset>-142578</wp:posOffset>
            </wp:positionH>
            <wp:positionV relativeFrom="paragraph">
              <wp:posOffset>134</wp:posOffset>
            </wp:positionV>
            <wp:extent cx="6332220" cy="453517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9F3C03" w:rsidRDefault="009F3C03" w:rsidP="00500716">
      <w:pPr>
        <w:pStyle w:val="Standard"/>
        <w:jc w:val="center"/>
        <w:rPr>
          <w:b/>
          <w:sz w:val="28"/>
          <w:u w:val="single"/>
        </w:rPr>
      </w:pPr>
    </w:p>
    <w:p w:rsidR="00500716" w:rsidRDefault="00500716" w:rsidP="00500716">
      <w:pPr>
        <w:pStyle w:val="Standard"/>
        <w:jc w:val="center"/>
        <w:rPr>
          <w:b/>
          <w:sz w:val="28"/>
          <w:u w:val="single"/>
        </w:rPr>
      </w:pPr>
      <w:r w:rsidRPr="00500716">
        <w:rPr>
          <w:b/>
          <w:sz w:val="28"/>
          <w:u w:val="single"/>
        </w:rPr>
        <w:lastRenderedPageBreak/>
        <w:t>Μετρήσεις επίδοσης</w:t>
      </w:r>
    </w:p>
    <w:p w:rsidR="00513EAC" w:rsidRDefault="00513EAC" w:rsidP="00571AA5">
      <w:pPr>
        <w:pStyle w:val="Standard"/>
        <w:rPr>
          <w:b/>
          <w:sz w:val="28"/>
          <w:u w:val="single"/>
        </w:rPr>
      </w:pPr>
    </w:p>
    <w:p w:rsidR="00571AA5" w:rsidRPr="00571AA5" w:rsidRDefault="00571AA5" w:rsidP="00571AA5">
      <w:pPr>
        <w:pStyle w:val="Standard"/>
        <w:rPr>
          <w:b/>
          <w:sz w:val="32"/>
          <w:u w:val="single"/>
        </w:rPr>
      </w:pPr>
      <w:r w:rsidRPr="00571AA5">
        <w:rPr>
          <w:b/>
          <w:sz w:val="28"/>
        </w:rPr>
        <w:t>Μετρήσεις με έλεγχο σύγκλισης</w:t>
      </w:r>
    </w:p>
    <w:p w:rsidR="00513EAC" w:rsidRDefault="001A345E" w:rsidP="00513EAC">
      <w:pPr>
        <w:pStyle w:val="Standard"/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2336" behindDoc="0" locked="0" layoutInCell="1" allowOverlap="1" wp14:anchorId="75CCD886" wp14:editId="4E9B797A">
            <wp:simplePos x="0" y="0"/>
            <wp:positionH relativeFrom="column">
              <wp:posOffset>3176905</wp:posOffset>
            </wp:positionH>
            <wp:positionV relativeFrom="paragraph">
              <wp:posOffset>1110125</wp:posOffset>
            </wp:positionV>
            <wp:extent cx="3658235" cy="3063875"/>
            <wp:effectExtent l="0" t="0" r="0" b="31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r_conv_ga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663360" behindDoc="0" locked="0" layoutInCell="1" allowOverlap="1" wp14:anchorId="2E15181A" wp14:editId="7A4A7928">
            <wp:simplePos x="0" y="0"/>
            <wp:positionH relativeFrom="column">
              <wp:posOffset>-720090</wp:posOffset>
            </wp:positionH>
            <wp:positionV relativeFrom="paragraph">
              <wp:posOffset>1100455</wp:posOffset>
            </wp:positionV>
            <wp:extent cx="3693795" cy="3073400"/>
            <wp:effectExtent l="0" t="0" r="190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r_conv_jac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EAC">
        <w:t>Στο κομμάτι αυτό, θα πραγματοποιήσαμε μετρήσεις με έλεγχο σύγκλισης για τα παράλληλα προγράμματά που υλοποιήσαμε</w:t>
      </w:r>
      <w:r w:rsidR="00513EAC">
        <w:rPr>
          <w:lang w:val="en-US"/>
        </w:rPr>
        <w:t xml:space="preserve"> </w:t>
      </w:r>
      <w:r w:rsidR="00513EAC">
        <w:t>σε MPI, για μέγεθος πίνακα 1024</w:t>
      </w:r>
      <w:r>
        <w:t>×</w:t>
      </w:r>
      <w:r w:rsidR="00513EAC">
        <w:t>1024. Γι’ αυτό το μέγεθος πίνακα, λάβαμε μετρήσεις (συνολικός</w:t>
      </w:r>
      <w:r w:rsidR="00513EAC">
        <w:rPr>
          <w:lang w:val="en-US"/>
        </w:rPr>
        <w:t xml:space="preserve"> </w:t>
      </w:r>
      <w:r w:rsidR="00513EAC">
        <w:t xml:space="preserve">χρόνος, χρόνος υπολογισμών, χρόνος ελέγχου σύγκλισης) για 64 MPI διεργασίες. Συνοψίζουμε τις μετρήσεις </w:t>
      </w:r>
      <w:r w:rsidR="00571AA5">
        <w:t>στα ακόλουθα διαγράμματα</w:t>
      </w:r>
      <w:r w:rsidR="00FB5793">
        <w:rPr>
          <w:lang w:val="en-US"/>
        </w:rPr>
        <w:t xml:space="preserve"> </w:t>
      </w:r>
      <w:r w:rsidR="00FB5793">
        <w:t>για κάθε μέθοδο</w:t>
      </w:r>
      <w:r w:rsidR="00513EAC">
        <w:rPr>
          <w:lang w:val="en-US"/>
        </w:rPr>
        <w:t>:</w:t>
      </w:r>
    </w:p>
    <w:p w:rsidR="00FC478D" w:rsidRDefault="00FC478D" w:rsidP="00513EAC">
      <w:pPr>
        <w:pStyle w:val="Standard"/>
        <w:jc w:val="both"/>
        <w:rPr>
          <w:lang w:val="en-US"/>
        </w:rPr>
      </w:pPr>
    </w:p>
    <w:p w:rsidR="00FC478D" w:rsidRDefault="001E66AD" w:rsidP="00513EAC">
      <w:pPr>
        <w:pStyle w:val="Standard"/>
        <w:jc w:val="both"/>
        <w:rPr>
          <w:lang w:val="en-US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64384" behindDoc="0" locked="0" layoutInCell="1" allowOverlap="1" wp14:anchorId="58B3ECD4" wp14:editId="09917396">
            <wp:simplePos x="0" y="0"/>
            <wp:positionH relativeFrom="column">
              <wp:posOffset>1162656</wp:posOffset>
            </wp:positionH>
            <wp:positionV relativeFrom="paragraph">
              <wp:posOffset>3467746</wp:posOffset>
            </wp:positionV>
            <wp:extent cx="3666490" cy="307086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ar_rb_ja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345E" w:rsidRDefault="001A345E" w:rsidP="001A345E">
      <w:pPr>
        <w:pStyle w:val="Standard"/>
        <w:jc w:val="both"/>
      </w:pPr>
      <w:r>
        <w:lastRenderedPageBreak/>
        <w:t xml:space="preserve">Εύκολα παρατηρούμε ότι στις υλοποιήσεις που έχουμε grid size 8×8 η εκτέλεση είναι πιο γρήγορη. Αυτό συμβαίνει διότι τα μηνύματα που ανταλλάσσονται μεταξύ των διεργασιών έχουν ίδιο μέγεθος, αφού είναι συμμετρικό το grid size, ενώ στις περιπτώσεις των 16×4 και 4×16, η εκτέλεση είναι πιο αργή, καθώς η αποστολή μηνυμάτων στην πλευρά ενός μπλοκ προκαλεί σημαντικές καθυστερήσεις. </w:t>
      </w:r>
    </w:p>
    <w:p w:rsidR="001A345E" w:rsidRDefault="001A345E" w:rsidP="001A345E">
      <w:pPr>
        <w:pStyle w:val="Standard"/>
        <w:jc w:val="both"/>
      </w:pPr>
      <w:r>
        <w:t>Για κάθε μέθοδο συγκεκριμένα έχουμε τις εξής παρατηρήσεις:</w:t>
      </w:r>
    </w:p>
    <w:p w:rsidR="001A345E" w:rsidRDefault="001A345E" w:rsidP="001A345E">
      <w:pPr>
        <w:pStyle w:val="Standard"/>
        <w:jc w:val="both"/>
      </w:pPr>
    </w:p>
    <w:p w:rsidR="001A345E" w:rsidRPr="00EC3591" w:rsidRDefault="00EC3591" w:rsidP="001A345E">
      <w:pPr>
        <w:pStyle w:val="Standard"/>
        <w:jc w:val="both"/>
        <w:rPr>
          <w:b/>
          <w:i/>
          <w:sz w:val="28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t>Jacobi</w:t>
      </w:r>
    </w:p>
    <w:p w:rsidR="001A345E" w:rsidRDefault="001A345E" w:rsidP="001A345E">
      <w:pPr>
        <w:pStyle w:val="Standard"/>
        <w:jc w:val="both"/>
      </w:pPr>
      <w:r>
        <w:t xml:space="preserve">Η μέθοδος Jacobi έχει ως μειονέκτημα ότι απαιτεί πολλές επαναλήψεις του αλγόριθμου προκειμένου να συγκλίνει, γεγονός που την καθιστά την πιο αργή από τις τρεις μεθόδους. Ως εκ τούτου, ο ρυθμός σύγκλισής του, ο χρόνος υπολογισμού και ο χρόνος επικοινωνίας του είναι αρκετά μεγαλύτεροι σε σύγκριση με τις άλλες δύο μεθόδους. </w:t>
      </w:r>
    </w:p>
    <w:p w:rsidR="001A345E" w:rsidRDefault="001A345E" w:rsidP="001A345E">
      <w:pPr>
        <w:pStyle w:val="Standard"/>
        <w:jc w:val="both"/>
      </w:pPr>
    </w:p>
    <w:p w:rsidR="001A345E" w:rsidRPr="00EC3591" w:rsidRDefault="00EC3591" w:rsidP="001A345E">
      <w:pPr>
        <w:pStyle w:val="Standard"/>
        <w:jc w:val="both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t>Gauss-Siedel SOR &amp; Red-Black SOR</w:t>
      </w:r>
    </w:p>
    <w:p w:rsidR="001A345E" w:rsidRDefault="001A345E" w:rsidP="001A345E">
      <w:pPr>
        <w:pStyle w:val="Standard"/>
        <w:jc w:val="both"/>
      </w:pPr>
      <w:r>
        <w:t>Οι δυο αυτές μέθοδοι μοιάζουν αρκετά στην υλοποίηση. Η μόνη διαφορά τους έγκειται στον χώρο ο σύγκλισής και στον χρόνο επανάληψης. Πιο ειδικά, ο Gauss-Siedel</w:t>
      </w:r>
      <w:r>
        <w:rPr>
          <w:lang w:val="en-US"/>
        </w:rPr>
        <w:t xml:space="preserve"> SOR</w:t>
      </w:r>
      <w:r>
        <w:t xml:space="preserve"> πραγματοποιεί γρηγορότερος υπολογισμούς και απαιτεί μικρότερο χρόνο για επικοινωνία. Από την άλλη, η Red-Black SOR συγκλίνει αρκετά πιο γρήγορα, μιας και απαιτεί λιγότερες επαναλήψεις. Συνολικά παρατηρούμε ότι η μέθοδος Red-Black SOR φαίνεται να υπερισχύει, πράγμα που την καθιστά την γρηγορότερη από τις 3 μεθόδους. </w:t>
      </w:r>
    </w:p>
    <w:p w:rsidR="001A345E" w:rsidRDefault="001A345E" w:rsidP="001A345E">
      <w:pPr>
        <w:pStyle w:val="Standard"/>
        <w:jc w:val="both"/>
      </w:pPr>
    </w:p>
    <w:p w:rsidR="00571AA5" w:rsidRDefault="001A345E" w:rsidP="001A345E">
      <w:pPr>
        <w:pStyle w:val="Standard"/>
        <w:jc w:val="both"/>
      </w:pPr>
      <w:r>
        <w:t>Τέλος, αξίζει να σημειωθεί ότι σημαντικός παράγοντας είναι και το δίκτυο διασύνδεσης. Ειδικότερα, βλέπουμε ότι ο χρόνος επικοινωνίας επιφέρει τις μεγαλύτερες καθυστερήσεις σε κάθε εκτέλεση. Αν και στην συγκεκριμένη αρχιτεκτονική φαίνεται ότι η μέθοδος Red</w:t>
      </w:r>
      <w:r>
        <w:rPr>
          <w:lang w:val="en-US"/>
        </w:rPr>
        <w:t>-</w:t>
      </w:r>
      <w:r>
        <w:t xml:space="preserve">Black SOR λειτουργεί αποδοτικότερα, δεν σημαίνει πως πάντα θα ισχύει αυτό. Αν το δίκτυο διασύνδεσης είχε περισσότερη κίνηση ενδέχεται η μέθοδος Gauss-Siedel </w:t>
      </w:r>
      <w:r>
        <w:rPr>
          <w:lang w:val="en-US"/>
        </w:rPr>
        <w:t>SOR</w:t>
      </w:r>
      <w:r>
        <w:t xml:space="preserve"> να ήταν πιο γρήγορη μιας και χρειάζεται λιγότερο χρόνο για επικοινωνία.</w:t>
      </w:r>
    </w:p>
    <w:p w:rsidR="001A345E" w:rsidRDefault="001A345E" w:rsidP="001A345E">
      <w:pPr>
        <w:pStyle w:val="Standard"/>
        <w:jc w:val="both"/>
      </w:pPr>
    </w:p>
    <w:p w:rsidR="001A345E" w:rsidRPr="00571AA5" w:rsidRDefault="001A345E" w:rsidP="001A345E">
      <w:pPr>
        <w:pStyle w:val="Standard"/>
        <w:rPr>
          <w:b/>
          <w:sz w:val="32"/>
          <w:u w:val="single"/>
        </w:rPr>
      </w:pPr>
      <w:r>
        <w:rPr>
          <w:b/>
          <w:sz w:val="28"/>
        </w:rPr>
        <w:t>Μετρήσεις χωρίς</w:t>
      </w:r>
      <w:r w:rsidRPr="00571AA5">
        <w:rPr>
          <w:b/>
          <w:sz w:val="28"/>
        </w:rPr>
        <w:t xml:space="preserve"> έλεγχο σύγκλισης</w:t>
      </w:r>
    </w:p>
    <w:p w:rsidR="001A345E" w:rsidRDefault="009778DB" w:rsidP="009778DB">
      <w:pPr>
        <w:pStyle w:val="Standard"/>
        <w:jc w:val="both"/>
      </w:pPr>
      <w:r>
        <w:t xml:space="preserve">Θα πραγματοποιήσαμε τώρα μετρήσεις </w:t>
      </w:r>
      <w:r w:rsidRPr="009778DB">
        <w:t>για το συνολικό</w:t>
      </w:r>
      <w:r>
        <w:t xml:space="preserve"> χρόνο και το χρόνο υπολογισμών, απενεργοποιώντας τον έλεγχο σύγκλισης, για σταθερό αριθμό επαναλήψεων (Τ=256), για μεγέθη πίνακα 2048×2048, 4096×4096, 6144×6144, για 1, 2, 4, 8, 16, 32 και 64 MPI διεργασίες. </w:t>
      </w:r>
    </w:p>
    <w:p w:rsidR="009778DB" w:rsidRDefault="009778DB" w:rsidP="00E70B63">
      <w:pPr>
        <w:pStyle w:val="Standard"/>
        <w:numPr>
          <w:ilvl w:val="0"/>
          <w:numId w:val="7"/>
        </w:numPr>
        <w:jc w:val="both"/>
      </w:pPr>
      <w:r>
        <w:t xml:space="preserve">Σχεδιάζουμε ένα διάγραμμα επιτάχυνσης για κάθε μέγεθος πίνακα α (x-axis: MPI διεργασίες, y-axis: speedup) </w:t>
      </w:r>
      <w:r w:rsidR="003D444B">
        <w:t>που απεικονίζει τις τρεις μεθόδους.</w:t>
      </w: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66432" behindDoc="0" locked="0" layoutInCell="1" allowOverlap="1" wp14:anchorId="2C70973A" wp14:editId="76665AF8">
            <wp:simplePos x="0" y="0"/>
            <wp:positionH relativeFrom="column">
              <wp:posOffset>3095613</wp:posOffset>
            </wp:positionH>
            <wp:positionV relativeFrom="paragraph">
              <wp:posOffset>-90975</wp:posOffset>
            </wp:positionV>
            <wp:extent cx="3610610" cy="2975610"/>
            <wp:effectExtent l="0" t="0" r="889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peedup_409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 w:bidi="ar-SA"/>
        </w:rPr>
        <w:drawing>
          <wp:anchor distT="0" distB="0" distL="114300" distR="114300" simplePos="0" relativeHeight="251665408" behindDoc="0" locked="0" layoutInCell="1" allowOverlap="1" wp14:anchorId="28FA5AA7" wp14:editId="277483D3">
            <wp:simplePos x="0" y="0"/>
            <wp:positionH relativeFrom="column">
              <wp:posOffset>-647901</wp:posOffset>
            </wp:positionH>
            <wp:positionV relativeFrom="paragraph">
              <wp:posOffset>-90975</wp:posOffset>
            </wp:positionV>
            <wp:extent cx="3598545" cy="2964815"/>
            <wp:effectExtent l="0" t="0" r="1905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eedup_204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  <w:r>
        <w:rPr>
          <w:noProof/>
          <w:lang w:val="en-US" w:eastAsia="en-US" w:bidi="ar-SA"/>
        </w:rPr>
        <w:drawing>
          <wp:anchor distT="0" distB="0" distL="114300" distR="114300" simplePos="0" relativeHeight="251667456" behindDoc="0" locked="0" layoutInCell="1" allowOverlap="1" wp14:anchorId="7C164095" wp14:editId="7CB88EA2">
            <wp:simplePos x="0" y="0"/>
            <wp:positionH relativeFrom="column">
              <wp:posOffset>1175919</wp:posOffset>
            </wp:positionH>
            <wp:positionV relativeFrom="paragraph">
              <wp:posOffset>85479</wp:posOffset>
            </wp:positionV>
            <wp:extent cx="3675380" cy="3028315"/>
            <wp:effectExtent l="0" t="0" r="127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peedup_61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B63" w:rsidRDefault="00E70B63" w:rsidP="009778DB">
      <w:pPr>
        <w:pStyle w:val="Standard"/>
        <w:jc w:val="both"/>
      </w:pPr>
    </w:p>
    <w:p w:rsidR="003D444B" w:rsidRDefault="003D444B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E70B63" w:rsidRDefault="00E70B63" w:rsidP="009778DB">
      <w:pPr>
        <w:pStyle w:val="Standard"/>
        <w:jc w:val="both"/>
      </w:pPr>
    </w:p>
    <w:p w:rsidR="0008101B" w:rsidRDefault="0008101B" w:rsidP="00704747">
      <w:pPr>
        <w:pStyle w:val="Standard"/>
        <w:numPr>
          <w:ilvl w:val="0"/>
          <w:numId w:val="7"/>
        </w:numPr>
        <w:jc w:val="both"/>
      </w:pPr>
      <w:r>
        <w:t>Κατασκευάζουμε</w:t>
      </w:r>
      <w:r w:rsidR="00E70B63">
        <w:t xml:space="preserve"> διαγράμματα με μπάρες (1 για κάθε μέγεθος πίνακα και αριθμό επεξεργαστών) που θα απεικονίζουν το συνολικό χρόνο εκτέλεσης και το χρόνο υπολογισμού για κάθε μία από τις τρεις μεθόδους (x-axis: μέθοδος, y-axis: χρόνος). </w:t>
      </w:r>
    </w:p>
    <w:p w:rsidR="00E70B63" w:rsidRDefault="00E70B63" w:rsidP="0008101B">
      <w:pPr>
        <w:pStyle w:val="Standard"/>
        <w:ind w:left="720"/>
        <w:jc w:val="both"/>
      </w:pPr>
      <w:r>
        <w:t xml:space="preserve">Για λόγους καλύτερης εποπτείας, </w:t>
      </w:r>
      <w:r w:rsidR="0008101B">
        <w:t>κατασκευάζουμε</w:t>
      </w:r>
      <w:r>
        <w:t xml:space="preserve"> διαγράμματα μόνο για 8, 16, 32 κα</w:t>
      </w:r>
      <w:r w:rsidR="0008101B">
        <w:t>ι 64 MPI διεργασίες και κρατάμε</w:t>
      </w:r>
      <w:r>
        <w:t xml:space="preserve"> κοινή κλίμακα στον άξονα y ανά μέγεθος πίνακα.</w:t>
      </w:r>
    </w:p>
    <w:p w:rsidR="0008101B" w:rsidRDefault="0008101B" w:rsidP="0008101B">
      <w:pPr>
        <w:pStyle w:val="Standard"/>
        <w:ind w:left="720"/>
        <w:jc w:val="both"/>
      </w:pPr>
    </w:p>
    <w:p w:rsidR="0008101B" w:rsidRDefault="0008101B" w:rsidP="0008101B">
      <w:pPr>
        <w:pStyle w:val="Standard"/>
        <w:ind w:left="720"/>
        <w:jc w:val="both"/>
      </w:pPr>
    </w:p>
    <w:p w:rsidR="0008101B" w:rsidRDefault="0008101B" w:rsidP="0008101B">
      <w:pPr>
        <w:pStyle w:val="Standard"/>
        <w:ind w:left="720"/>
        <w:jc w:val="both"/>
      </w:pPr>
    </w:p>
    <w:p w:rsidR="0008101B" w:rsidRDefault="0008101B" w:rsidP="0008101B">
      <w:pPr>
        <w:pStyle w:val="Standard"/>
        <w:ind w:left="720"/>
        <w:jc w:val="both"/>
      </w:pPr>
    </w:p>
    <w:p w:rsidR="0008101B" w:rsidRPr="00EE1427" w:rsidRDefault="00975153" w:rsidP="00F9000B">
      <w:pPr>
        <w:pStyle w:val="Standard"/>
        <w:jc w:val="center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lastRenderedPageBreak/>
        <w:t>2048</w:t>
      </w:r>
      <m:oMath>
        <m:r>
          <m:rPr>
            <m:sty m:val="bi"/>
          </m:rPr>
          <w:rPr>
            <w:rFonts w:ascii="Cambria Math" w:hAnsi="Cambria Math"/>
            <w:sz w:val="26"/>
            <w:u w:val="single"/>
            <w:lang w:val="en-US"/>
          </w:rPr>
          <m:t>×</m:t>
        </m:r>
      </m:oMath>
      <w:r w:rsidR="00EE1427">
        <w:rPr>
          <w:b/>
          <w:i/>
          <w:sz w:val="26"/>
          <w:u w:val="single"/>
          <w:lang w:val="en-US"/>
        </w:rPr>
        <w:t>2048</w:t>
      </w:r>
    </w:p>
    <w:p w:rsidR="00150D77" w:rsidRDefault="00150D77" w:rsidP="00F9000B">
      <w:pPr>
        <w:pStyle w:val="Standard"/>
        <w:jc w:val="center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68480" behindDoc="0" locked="0" layoutInCell="1" allowOverlap="1" wp14:anchorId="6FA97D82" wp14:editId="5440C6AE">
            <wp:simplePos x="0" y="0"/>
            <wp:positionH relativeFrom="column">
              <wp:posOffset>-632274</wp:posOffset>
            </wp:positionH>
            <wp:positionV relativeFrom="paragraph">
              <wp:posOffset>186055</wp:posOffset>
            </wp:positionV>
            <wp:extent cx="3749387" cy="3558012"/>
            <wp:effectExtent l="0" t="0" r="381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r_c8_204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87" cy="3558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1552" behindDoc="0" locked="0" layoutInCell="1" allowOverlap="1" wp14:anchorId="53C2467C" wp14:editId="5F16F563">
            <wp:simplePos x="0" y="0"/>
            <wp:positionH relativeFrom="column">
              <wp:posOffset>3210915</wp:posOffset>
            </wp:positionH>
            <wp:positionV relativeFrom="paragraph">
              <wp:posOffset>186973</wp:posOffset>
            </wp:positionV>
            <wp:extent cx="3749417" cy="3557905"/>
            <wp:effectExtent l="0" t="0" r="381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r_c16_204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17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69504" behindDoc="0" locked="0" layoutInCell="1" allowOverlap="1" wp14:anchorId="3ECB2DEC" wp14:editId="13AD80B1">
            <wp:simplePos x="0" y="0"/>
            <wp:positionH relativeFrom="column">
              <wp:posOffset>-592455</wp:posOffset>
            </wp:positionH>
            <wp:positionV relativeFrom="paragraph">
              <wp:posOffset>267411</wp:posOffset>
            </wp:positionV>
            <wp:extent cx="3711368" cy="3521798"/>
            <wp:effectExtent l="0" t="0" r="381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r_c32_20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368" cy="352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0528" behindDoc="0" locked="0" layoutInCell="1" allowOverlap="1" wp14:anchorId="022EC47F" wp14:editId="5734E678">
            <wp:simplePos x="0" y="0"/>
            <wp:positionH relativeFrom="column">
              <wp:posOffset>3249609</wp:posOffset>
            </wp:positionH>
            <wp:positionV relativeFrom="paragraph">
              <wp:posOffset>20477</wp:posOffset>
            </wp:positionV>
            <wp:extent cx="3711274" cy="3521710"/>
            <wp:effectExtent l="0" t="0" r="381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ar_c64_204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74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08101B" w:rsidRDefault="0008101B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Pr="002976D8" w:rsidRDefault="002976D8" w:rsidP="00625E8F">
      <w:pPr>
        <w:pStyle w:val="Standard"/>
        <w:jc w:val="center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lastRenderedPageBreak/>
        <w:t>4096</w:t>
      </w:r>
      <m:oMath>
        <m:r>
          <m:rPr>
            <m:sty m:val="bi"/>
          </m:rPr>
          <w:rPr>
            <w:rFonts w:ascii="Cambria Math" w:hAnsi="Cambria Math"/>
            <w:sz w:val="26"/>
            <w:u w:val="single"/>
            <w:lang w:val="en-US"/>
          </w:rPr>
          <m:t>×</m:t>
        </m:r>
      </m:oMath>
      <w:r>
        <w:rPr>
          <w:b/>
          <w:i/>
          <w:sz w:val="26"/>
          <w:u w:val="single"/>
          <w:lang w:val="en-US"/>
        </w:rPr>
        <w:t>4096</w:t>
      </w:r>
    </w:p>
    <w:p w:rsidR="00625E8F" w:rsidRDefault="00625E8F" w:rsidP="00625E8F">
      <w:pPr>
        <w:pStyle w:val="Standard"/>
        <w:jc w:val="center"/>
        <w:rPr>
          <w:b/>
          <w:i/>
          <w:sz w:val="26"/>
          <w:u w:val="single"/>
        </w:rPr>
      </w:pPr>
    </w:p>
    <w:p w:rsidR="00625E8F" w:rsidRDefault="00625E8F" w:rsidP="00625E8F">
      <w:pPr>
        <w:pStyle w:val="Standard"/>
        <w:jc w:val="center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3600" behindDoc="0" locked="0" layoutInCell="1" allowOverlap="1" wp14:anchorId="7B310AE6" wp14:editId="237C00A8">
            <wp:simplePos x="0" y="0"/>
            <wp:positionH relativeFrom="column">
              <wp:posOffset>3187887</wp:posOffset>
            </wp:positionH>
            <wp:positionV relativeFrom="paragraph">
              <wp:posOffset>191135</wp:posOffset>
            </wp:positionV>
            <wp:extent cx="3700795" cy="3543012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_c16_409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795" cy="3543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2576" behindDoc="0" locked="0" layoutInCell="1" allowOverlap="1" wp14:anchorId="7FBA34C7" wp14:editId="2587A33E">
            <wp:simplePos x="0" y="0"/>
            <wp:positionH relativeFrom="column">
              <wp:posOffset>-666115</wp:posOffset>
            </wp:positionH>
            <wp:positionV relativeFrom="paragraph">
              <wp:posOffset>182082</wp:posOffset>
            </wp:positionV>
            <wp:extent cx="3706914" cy="3548543"/>
            <wp:effectExtent l="0" t="0" r="825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r_c8_409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914" cy="354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5648" behindDoc="0" locked="0" layoutInCell="1" allowOverlap="1" wp14:anchorId="2938DFFC" wp14:editId="05F58D48">
            <wp:simplePos x="0" y="0"/>
            <wp:positionH relativeFrom="column">
              <wp:posOffset>3174587</wp:posOffset>
            </wp:positionH>
            <wp:positionV relativeFrom="paragraph">
              <wp:posOffset>252730</wp:posOffset>
            </wp:positionV>
            <wp:extent cx="3715385" cy="3556635"/>
            <wp:effectExtent l="0" t="0" r="0" b="571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r_c64_409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4624" behindDoc="0" locked="0" layoutInCell="1" allowOverlap="1" wp14:anchorId="3839C89E" wp14:editId="1BD2177D">
            <wp:simplePos x="0" y="0"/>
            <wp:positionH relativeFrom="column">
              <wp:posOffset>-667246</wp:posOffset>
            </wp:positionH>
            <wp:positionV relativeFrom="paragraph">
              <wp:posOffset>255351</wp:posOffset>
            </wp:positionV>
            <wp:extent cx="3709612" cy="3551455"/>
            <wp:effectExtent l="0" t="0" r="571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r_c32_409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612" cy="35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Pr="00BD5C93" w:rsidRDefault="00BD5C93" w:rsidP="003423AD">
      <w:pPr>
        <w:pStyle w:val="Standard"/>
        <w:jc w:val="center"/>
        <w:rPr>
          <w:b/>
          <w:i/>
          <w:sz w:val="26"/>
          <w:u w:val="single"/>
          <w:lang w:val="en-US"/>
        </w:rPr>
      </w:pPr>
      <w:r>
        <w:rPr>
          <w:b/>
          <w:i/>
          <w:sz w:val="26"/>
          <w:u w:val="single"/>
          <w:lang w:val="en-US"/>
        </w:rPr>
        <w:lastRenderedPageBreak/>
        <w:t>6144</w:t>
      </w:r>
      <m:oMath>
        <m:r>
          <m:rPr>
            <m:sty m:val="bi"/>
          </m:rPr>
          <w:rPr>
            <w:rFonts w:ascii="Cambria Math" w:hAnsi="Cambria Math"/>
            <w:sz w:val="26"/>
            <w:u w:val="single"/>
            <w:lang w:val="en-US"/>
          </w:rPr>
          <m:t>×</m:t>
        </m:r>
      </m:oMath>
      <w:bookmarkStart w:id="0" w:name="_GoBack"/>
      <w:bookmarkEnd w:id="0"/>
      <w:r>
        <w:rPr>
          <w:b/>
          <w:i/>
          <w:sz w:val="26"/>
          <w:u w:val="single"/>
          <w:lang w:val="en-US"/>
        </w:rPr>
        <w:t>6144</w:t>
      </w:r>
    </w:p>
    <w:p w:rsidR="00D2178B" w:rsidRDefault="00D2178B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D2178B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7696" behindDoc="0" locked="0" layoutInCell="1" allowOverlap="1" wp14:anchorId="1B5BA89B" wp14:editId="266001C6">
            <wp:simplePos x="0" y="0"/>
            <wp:positionH relativeFrom="column">
              <wp:posOffset>3201250</wp:posOffset>
            </wp:positionH>
            <wp:positionV relativeFrom="paragraph">
              <wp:posOffset>130175</wp:posOffset>
            </wp:positionV>
            <wp:extent cx="3728625" cy="3569656"/>
            <wp:effectExtent l="0" t="0" r="571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ar_c16_614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625" cy="3569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6672" behindDoc="0" locked="0" layoutInCell="1" allowOverlap="1" wp14:anchorId="4C30DD00" wp14:editId="099B1B33">
            <wp:simplePos x="0" y="0"/>
            <wp:positionH relativeFrom="column">
              <wp:posOffset>-665259</wp:posOffset>
            </wp:positionH>
            <wp:positionV relativeFrom="paragraph">
              <wp:posOffset>130117</wp:posOffset>
            </wp:positionV>
            <wp:extent cx="3719716" cy="3561127"/>
            <wp:effectExtent l="0" t="0" r="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r_c8_614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716" cy="3561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D2178B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8720" behindDoc="0" locked="0" layoutInCell="1" allowOverlap="1" wp14:anchorId="100C3F19" wp14:editId="40DD69CA">
            <wp:simplePos x="0" y="0"/>
            <wp:positionH relativeFrom="column">
              <wp:posOffset>-606857</wp:posOffset>
            </wp:positionH>
            <wp:positionV relativeFrom="paragraph">
              <wp:posOffset>258929</wp:posOffset>
            </wp:positionV>
            <wp:extent cx="3700133" cy="3542380"/>
            <wp:effectExtent l="0" t="0" r="0" b="127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r_c32_614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33" cy="354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3AD" w:rsidRDefault="00D2178B" w:rsidP="0008101B">
      <w:pPr>
        <w:pStyle w:val="Standard"/>
        <w:jc w:val="both"/>
        <w:rPr>
          <w:b/>
          <w:i/>
          <w:sz w:val="26"/>
          <w:u w:val="single"/>
        </w:rPr>
      </w:pPr>
      <w:r>
        <w:rPr>
          <w:b/>
          <w:i/>
          <w:noProof/>
          <w:sz w:val="26"/>
          <w:u w:val="single"/>
          <w:lang w:val="en-US" w:eastAsia="en-US" w:bidi="ar-SA"/>
        </w:rPr>
        <w:drawing>
          <wp:anchor distT="0" distB="0" distL="114300" distR="114300" simplePos="0" relativeHeight="251679744" behindDoc="0" locked="0" layoutInCell="1" allowOverlap="1" wp14:anchorId="5D0BBD18" wp14:editId="26621903">
            <wp:simplePos x="0" y="0"/>
            <wp:positionH relativeFrom="column">
              <wp:posOffset>3179753</wp:posOffset>
            </wp:positionH>
            <wp:positionV relativeFrom="paragraph">
              <wp:posOffset>14110</wp:posOffset>
            </wp:positionV>
            <wp:extent cx="3750335" cy="3590441"/>
            <wp:effectExtent l="0" t="0" r="254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ar_c64_614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35" cy="3590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3423AD" w:rsidRDefault="003423AD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625E8F" w:rsidRDefault="00625E8F" w:rsidP="0008101B">
      <w:pPr>
        <w:pStyle w:val="Standard"/>
        <w:jc w:val="both"/>
        <w:rPr>
          <w:b/>
          <w:i/>
          <w:sz w:val="26"/>
          <w:u w:val="single"/>
        </w:rPr>
      </w:pPr>
    </w:p>
    <w:p w:rsidR="00150D77" w:rsidRDefault="00150D77" w:rsidP="0008101B">
      <w:pPr>
        <w:pStyle w:val="Standard"/>
        <w:jc w:val="both"/>
        <w:rPr>
          <w:b/>
          <w:i/>
          <w:sz w:val="26"/>
          <w:u w:val="single"/>
        </w:rPr>
      </w:pPr>
    </w:p>
    <w:p w:rsidR="00225287" w:rsidRDefault="00225287" w:rsidP="0008101B">
      <w:pPr>
        <w:pStyle w:val="Standard"/>
        <w:jc w:val="both"/>
        <w:rPr>
          <w:lang w:val="en-US"/>
        </w:rPr>
      </w:pPr>
      <w:r>
        <w:lastRenderedPageBreak/>
        <w:t>Από τα παραπάνω διαγράμματα προκύπτουν οι εξής παρατηρήσεις</w:t>
      </w:r>
      <w:r>
        <w:rPr>
          <w:lang w:val="en-US"/>
        </w:rPr>
        <w:t>:</w:t>
      </w:r>
    </w:p>
    <w:p w:rsidR="00225287" w:rsidRDefault="000D18C6" w:rsidP="000D18C6">
      <w:pPr>
        <w:pStyle w:val="Standard"/>
        <w:jc w:val="both"/>
        <w:rPr>
          <w:lang w:val="en-US"/>
        </w:rPr>
      </w:pPr>
      <w:r>
        <w:t>Είναι φανερό πως η μέθοδος</w:t>
      </w:r>
      <w:r w:rsidR="00225287">
        <w:t xml:space="preserve"> </w:t>
      </w:r>
      <w:r w:rsidR="00225287">
        <w:rPr>
          <w:lang w:val="en-US"/>
        </w:rPr>
        <w:t xml:space="preserve">Jacobi </w:t>
      </w:r>
      <w:r>
        <w:t xml:space="preserve">είναι ταχύτερη από τις άλλες δύο μεθόδους όταν έχουμε σταθερό αριθμό επαναλήψεων. Αυτό συμβαίνει διότι έχει μικρότερο υπολογιστικό κόστος και μικρότερο χρόνο επικοινωνίας συγκριτικά με τις μεθόδους </w:t>
      </w:r>
      <w:r>
        <w:rPr>
          <w:lang w:val="en-US"/>
        </w:rPr>
        <w:t xml:space="preserve">Gauss-Siedel </w:t>
      </w:r>
      <w:r>
        <w:t xml:space="preserve">και </w:t>
      </w:r>
      <w:r>
        <w:rPr>
          <w:lang w:val="en-US"/>
        </w:rPr>
        <w:t xml:space="preserve">Red-Black. </w:t>
      </w:r>
      <w:r>
        <w:t xml:space="preserve">Επιπρόσθετα, παρατηρούμε ότι για μέγεθος πίνακα 2048×2048, όλες οι μέθοδοι έχουν πολύ καλή κλιμάκωση, ενώ για μεγέθη 4096×4096, 61446144 φαίνεται πως οι μέθοδοι </w:t>
      </w:r>
      <w:r>
        <w:rPr>
          <w:lang w:val="en-US"/>
        </w:rPr>
        <w:t xml:space="preserve">Gauss-Siedel </w:t>
      </w:r>
      <w:r>
        <w:t xml:space="preserve">και </w:t>
      </w:r>
      <w:r>
        <w:rPr>
          <w:lang w:val="en-US"/>
        </w:rPr>
        <w:t xml:space="preserve">Red-Black </w:t>
      </w:r>
      <w:r w:rsidR="00B30A61">
        <w:t xml:space="preserve">κλιμακώνουν αρκετά καλύτερα από την </w:t>
      </w:r>
      <w:r w:rsidR="00B30A61">
        <w:rPr>
          <w:lang w:val="en-US"/>
        </w:rPr>
        <w:t xml:space="preserve">Jacobi, </w:t>
      </w:r>
      <w:r w:rsidR="00B30A61">
        <w:t xml:space="preserve">ειδικά η </w:t>
      </w:r>
      <w:r w:rsidR="00B30A61">
        <w:rPr>
          <w:lang w:val="en-US"/>
        </w:rPr>
        <w:t>Gauss-Siedel</w:t>
      </w:r>
      <w:r w:rsidR="00B30A61">
        <w:t xml:space="preserve"> η οποία στα τελευταία </w:t>
      </w:r>
      <w:r w:rsidR="00B30A61">
        <w:rPr>
          <w:lang w:val="en-US"/>
        </w:rPr>
        <w:t xml:space="preserve">bar plots  </w:t>
      </w:r>
      <w:r w:rsidR="00B30A61">
        <w:t xml:space="preserve">φτάνει σχεδόν τον χρόνο της </w:t>
      </w:r>
      <w:r w:rsidR="00B30A61">
        <w:rPr>
          <w:lang w:val="en-US"/>
        </w:rPr>
        <w:t xml:space="preserve">Jacobi, </w:t>
      </w:r>
      <w:r w:rsidR="00B30A61">
        <w:t xml:space="preserve">παρά τον μεγαλύτερο χρόνο επικοινωνίας που έχει. Πρέπει να σημειωθεί ακόμα ότι η </w:t>
      </w:r>
      <w:r w:rsidR="00B30A61">
        <w:rPr>
          <w:lang w:val="en-US"/>
        </w:rPr>
        <w:t xml:space="preserve">Red-Black </w:t>
      </w:r>
      <w:r w:rsidR="00B30A61">
        <w:t xml:space="preserve">έχει σχεδόν διπλάσιο υπολογιστικό κόστος από τις άλλες δύο μεθόδους, γεγονός που εμποδίζει την περεταίρω κλιμάκωσή της, αν και παρουσιάζει μεγαλύτερο </w:t>
      </w:r>
      <w:r w:rsidR="00B30A61">
        <w:rPr>
          <w:lang w:val="en-US"/>
        </w:rPr>
        <w:t>speedup.</w:t>
      </w:r>
    </w:p>
    <w:p w:rsidR="00602EE1" w:rsidRPr="00B30A61" w:rsidRDefault="00602EE1" w:rsidP="000D18C6">
      <w:pPr>
        <w:pStyle w:val="Standard"/>
        <w:jc w:val="both"/>
        <w:rPr>
          <w:lang w:val="en-US"/>
        </w:rPr>
      </w:pPr>
    </w:p>
    <w:p w:rsidR="00225287" w:rsidRPr="00225287" w:rsidRDefault="00225287" w:rsidP="0008101B">
      <w:pPr>
        <w:pStyle w:val="Standard"/>
        <w:jc w:val="both"/>
      </w:pPr>
      <w:r>
        <w:t>Συνολικά,</w:t>
      </w:r>
      <w:r w:rsidR="00B30A61">
        <w:t xml:space="preserve"> λοιπόν,</w:t>
      </w:r>
      <w:r>
        <w:t xml:space="preserve"> o Gauss</w:t>
      </w:r>
      <w:r w:rsidR="00B30A61">
        <w:rPr>
          <w:lang w:val="en-US"/>
        </w:rPr>
        <w:t>-</w:t>
      </w:r>
      <w:r>
        <w:t>Seidel</w:t>
      </w:r>
      <w:r w:rsidR="00B30A61">
        <w:rPr>
          <w:lang w:val="en-US"/>
        </w:rPr>
        <w:t xml:space="preserve"> </w:t>
      </w:r>
      <w:r>
        <w:t xml:space="preserve">SOR, </w:t>
      </w:r>
      <w:r w:rsidR="00B30A61">
        <w:t xml:space="preserve">αν και έχει μεγάλο κόστος </w:t>
      </w:r>
      <w:r>
        <w:t xml:space="preserve">επικοινωνίας, κλιμακώνει καλύτερα μειώνοντας συνεχώς το συνολικό του χρόνο, </w:t>
      </w:r>
      <w:r w:rsidR="00B30A61">
        <w:t>κάτι που</w:t>
      </w:r>
      <w:r>
        <w:t xml:space="preserve"> οφείλεται σίγουρα και στην non-blocking διαχείριση της επικοινωνίας. Από την άλλη, o Red</w:t>
      </w:r>
      <w:r w:rsidR="00B30A61">
        <w:rPr>
          <w:lang w:val="en-US"/>
        </w:rPr>
        <w:t>-</w:t>
      </w:r>
      <w:r>
        <w:t>Black</w:t>
      </w:r>
      <w:r w:rsidR="00B30A61">
        <w:rPr>
          <w:lang w:val="en-US"/>
        </w:rPr>
        <w:t xml:space="preserve"> </w:t>
      </w:r>
      <w:r>
        <w:t xml:space="preserve">SOR και o Jacobi δεν κλιμακώνουν </w:t>
      </w:r>
      <w:r w:rsidR="00B30A61">
        <w:t xml:space="preserve">το ίδιο </w:t>
      </w:r>
      <w:r>
        <w:t xml:space="preserve"> καλά </w:t>
      </w:r>
      <w:r w:rsidR="00B30A61">
        <w:t>μιας και</w:t>
      </w:r>
      <w:r>
        <w:t xml:space="preserve"> τα blocking SendRecv </w:t>
      </w:r>
      <w:r w:rsidR="00B30A61">
        <w:t>δεν διευκολύνουν τη</w:t>
      </w:r>
      <w:r>
        <w:t xml:space="preserve"> μείωση του χρόνου επικοινωνίας.</w:t>
      </w:r>
    </w:p>
    <w:sectPr w:rsidR="00225287" w:rsidRPr="00225287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3A62" w:rsidRDefault="00B83A62" w:rsidP="00126BC0">
      <w:r>
        <w:separator/>
      </w:r>
    </w:p>
  </w:endnote>
  <w:endnote w:type="continuationSeparator" w:id="0">
    <w:p w:rsidR="00B83A62" w:rsidRDefault="00B83A62" w:rsidP="00126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imes New Roman"/>
    <w:charset w:val="00"/>
    <w:family w:val="swiss"/>
    <w:pitch w:val="variable"/>
  </w:font>
  <w:font w:name="Noto Sans CJK SC">
    <w:altName w:val="Times New Roman"/>
    <w:charset w:val="00"/>
    <w:family w:val="auto"/>
    <w:pitch w:val="variable"/>
  </w:font>
  <w:font w:name="Droid Sans Devanagari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3A62" w:rsidRDefault="00B83A62" w:rsidP="00126BC0">
      <w:r>
        <w:separator/>
      </w:r>
    </w:p>
  </w:footnote>
  <w:footnote w:type="continuationSeparator" w:id="0">
    <w:p w:rsidR="00B83A62" w:rsidRDefault="00B83A62" w:rsidP="00126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C3BDD"/>
    <w:multiLevelType w:val="hybridMultilevel"/>
    <w:tmpl w:val="04C8E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C31C6"/>
    <w:multiLevelType w:val="hybridMultilevel"/>
    <w:tmpl w:val="59E86F76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499" w:hanging="360"/>
      </w:pPr>
    </w:lvl>
    <w:lvl w:ilvl="2" w:tplc="0409001B" w:tentative="1">
      <w:start w:val="1"/>
      <w:numFmt w:val="lowerRoman"/>
      <w:lvlText w:val="%3."/>
      <w:lvlJc w:val="right"/>
      <w:pPr>
        <w:ind w:left="2219" w:hanging="180"/>
      </w:pPr>
    </w:lvl>
    <w:lvl w:ilvl="3" w:tplc="0409000F" w:tentative="1">
      <w:start w:val="1"/>
      <w:numFmt w:val="decimal"/>
      <w:lvlText w:val="%4."/>
      <w:lvlJc w:val="left"/>
      <w:pPr>
        <w:ind w:left="2939" w:hanging="360"/>
      </w:pPr>
    </w:lvl>
    <w:lvl w:ilvl="4" w:tplc="04090019" w:tentative="1">
      <w:start w:val="1"/>
      <w:numFmt w:val="lowerLetter"/>
      <w:lvlText w:val="%5."/>
      <w:lvlJc w:val="left"/>
      <w:pPr>
        <w:ind w:left="3659" w:hanging="360"/>
      </w:pPr>
    </w:lvl>
    <w:lvl w:ilvl="5" w:tplc="0409001B" w:tentative="1">
      <w:start w:val="1"/>
      <w:numFmt w:val="lowerRoman"/>
      <w:lvlText w:val="%6."/>
      <w:lvlJc w:val="right"/>
      <w:pPr>
        <w:ind w:left="4379" w:hanging="180"/>
      </w:pPr>
    </w:lvl>
    <w:lvl w:ilvl="6" w:tplc="0409000F" w:tentative="1">
      <w:start w:val="1"/>
      <w:numFmt w:val="decimal"/>
      <w:lvlText w:val="%7."/>
      <w:lvlJc w:val="left"/>
      <w:pPr>
        <w:ind w:left="5099" w:hanging="360"/>
      </w:pPr>
    </w:lvl>
    <w:lvl w:ilvl="7" w:tplc="04090019" w:tentative="1">
      <w:start w:val="1"/>
      <w:numFmt w:val="lowerLetter"/>
      <w:lvlText w:val="%8."/>
      <w:lvlJc w:val="left"/>
      <w:pPr>
        <w:ind w:left="5819" w:hanging="360"/>
      </w:pPr>
    </w:lvl>
    <w:lvl w:ilvl="8" w:tplc="0409001B" w:tentative="1">
      <w:start w:val="1"/>
      <w:numFmt w:val="lowerRoman"/>
      <w:lvlText w:val="%9."/>
      <w:lvlJc w:val="right"/>
      <w:pPr>
        <w:ind w:left="6539" w:hanging="180"/>
      </w:pPr>
    </w:lvl>
  </w:abstractNum>
  <w:abstractNum w:abstractNumId="2" w15:restartNumberingAfterBreak="0">
    <w:nsid w:val="19F61FD5"/>
    <w:multiLevelType w:val="hybridMultilevel"/>
    <w:tmpl w:val="CF0E02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B76C1"/>
    <w:multiLevelType w:val="hybridMultilevel"/>
    <w:tmpl w:val="EE920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08D7EC">
      <w:numFmt w:val="bullet"/>
      <w:lvlText w:val="•"/>
      <w:lvlJc w:val="left"/>
      <w:pPr>
        <w:ind w:left="1440" w:hanging="360"/>
      </w:pPr>
      <w:rPr>
        <w:rFonts w:ascii="Open Sans" w:eastAsia="Noto Sans CJK SC" w:hAnsi="Open Sans" w:cs="Droid Sans Devanaga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023703"/>
    <w:multiLevelType w:val="hybridMultilevel"/>
    <w:tmpl w:val="F6F6EB42"/>
    <w:lvl w:ilvl="0" w:tplc="25663BD0">
      <w:numFmt w:val="bullet"/>
      <w:lvlText w:val="•"/>
      <w:lvlJc w:val="left"/>
      <w:pPr>
        <w:ind w:left="720" w:hanging="360"/>
      </w:pPr>
      <w:rPr>
        <w:rFonts w:ascii="Open Sans" w:eastAsia="Noto Sans CJK SC" w:hAnsi="Open Sans" w:cs="Droid Sans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EB33BC"/>
    <w:multiLevelType w:val="hybridMultilevel"/>
    <w:tmpl w:val="D9D8B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F91B13"/>
    <w:multiLevelType w:val="hybridMultilevel"/>
    <w:tmpl w:val="A0182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691577A"/>
    <w:multiLevelType w:val="hybridMultilevel"/>
    <w:tmpl w:val="6598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6"/>
  </w:num>
  <w:num w:numId="5">
    <w:abstractNumId w:val="7"/>
  </w:num>
  <w:num w:numId="6">
    <w:abstractNumId w:val="1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37A"/>
    <w:rsid w:val="000150EB"/>
    <w:rsid w:val="000232A7"/>
    <w:rsid w:val="0008101B"/>
    <w:rsid w:val="00093537"/>
    <w:rsid w:val="000A0A7C"/>
    <w:rsid w:val="000B60AB"/>
    <w:rsid w:val="000D18C6"/>
    <w:rsid w:val="000D3C41"/>
    <w:rsid w:val="0011246C"/>
    <w:rsid w:val="00116158"/>
    <w:rsid w:val="00126BC0"/>
    <w:rsid w:val="00150D77"/>
    <w:rsid w:val="00180E6F"/>
    <w:rsid w:val="001A345E"/>
    <w:rsid w:val="001C521C"/>
    <w:rsid w:val="001C5749"/>
    <w:rsid w:val="001D5B3E"/>
    <w:rsid w:val="001D7120"/>
    <w:rsid w:val="001E66AD"/>
    <w:rsid w:val="002035A7"/>
    <w:rsid w:val="00211CA8"/>
    <w:rsid w:val="00220291"/>
    <w:rsid w:val="00225287"/>
    <w:rsid w:val="002304BB"/>
    <w:rsid w:val="00241D92"/>
    <w:rsid w:val="00257337"/>
    <w:rsid w:val="0027623E"/>
    <w:rsid w:val="00276844"/>
    <w:rsid w:val="002976D8"/>
    <w:rsid w:val="002B0103"/>
    <w:rsid w:val="002E52AC"/>
    <w:rsid w:val="002E59DB"/>
    <w:rsid w:val="002F4025"/>
    <w:rsid w:val="002F54F8"/>
    <w:rsid w:val="0031376E"/>
    <w:rsid w:val="00321629"/>
    <w:rsid w:val="00323C19"/>
    <w:rsid w:val="0033715D"/>
    <w:rsid w:val="00337A00"/>
    <w:rsid w:val="003423AD"/>
    <w:rsid w:val="003430DC"/>
    <w:rsid w:val="00365A2D"/>
    <w:rsid w:val="00375F84"/>
    <w:rsid w:val="00380285"/>
    <w:rsid w:val="00382F67"/>
    <w:rsid w:val="0039404F"/>
    <w:rsid w:val="00397C11"/>
    <w:rsid w:val="003C764F"/>
    <w:rsid w:val="003C7A99"/>
    <w:rsid w:val="003D444B"/>
    <w:rsid w:val="004201F5"/>
    <w:rsid w:val="004549B2"/>
    <w:rsid w:val="0045797A"/>
    <w:rsid w:val="00460505"/>
    <w:rsid w:val="00474C4E"/>
    <w:rsid w:val="004901D1"/>
    <w:rsid w:val="004A13E3"/>
    <w:rsid w:val="004A285D"/>
    <w:rsid w:val="004B602A"/>
    <w:rsid w:val="004C36A8"/>
    <w:rsid w:val="004D70CB"/>
    <w:rsid w:val="004F05DB"/>
    <w:rsid w:val="00500716"/>
    <w:rsid w:val="00513EAC"/>
    <w:rsid w:val="00550632"/>
    <w:rsid w:val="00565B0C"/>
    <w:rsid w:val="00571AA5"/>
    <w:rsid w:val="00572A2D"/>
    <w:rsid w:val="00596340"/>
    <w:rsid w:val="005C01F7"/>
    <w:rsid w:val="005D035F"/>
    <w:rsid w:val="005E6E68"/>
    <w:rsid w:val="005F664F"/>
    <w:rsid w:val="00602EE1"/>
    <w:rsid w:val="00613E3C"/>
    <w:rsid w:val="00617DBE"/>
    <w:rsid w:val="00625077"/>
    <w:rsid w:val="00625E8F"/>
    <w:rsid w:val="00627572"/>
    <w:rsid w:val="0063701A"/>
    <w:rsid w:val="006702E2"/>
    <w:rsid w:val="00671957"/>
    <w:rsid w:val="00673DF3"/>
    <w:rsid w:val="00676502"/>
    <w:rsid w:val="006A1B0E"/>
    <w:rsid w:val="006A6E22"/>
    <w:rsid w:val="006D01A2"/>
    <w:rsid w:val="006D3EF6"/>
    <w:rsid w:val="006E357E"/>
    <w:rsid w:val="006F350F"/>
    <w:rsid w:val="0070406F"/>
    <w:rsid w:val="00716A0E"/>
    <w:rsid w:val="0071756A"/>
    <w:rsid w:val="0074125D"/>
    <w:rsid w:val="007843B9"/>
    <w:rsid w:val="00794FBF"/>
    <w:rsid w:val="007A37A4"/>
    <w:rsid w:val="007B63F3"/>
    <w:rsid w:val="007B7661"/>
    <w:rsid w:val="007C6F55"/>
    <w:rsid w:val="007D1402"/>
    <w:rsid w:val="007D4F75"/>
    <w:rsid w:val="007D61A8"/>
    <w:rsid w:val="007E6D92"/>
    <w:rsid w:val="0081490D"/>
    <w:rsid w:val="00815256"/>
    <w:rsid w:val="008154AF"/>
    <w:rsid w:val="00827E65"/>
    <w:rsid w:val="00856F8A"/>
    <w:rsid w:val="00875DA8"/>
    <w:rsid w:val="0089334B"/>
    <w:rsid w:val="008F054C"/>
    <w:rsid w:val="009346F8"/>
    <w:rsid w:val="009532E4"/>
    <w:rsid w:val="0095533B"/>
    <w:rsid w:val="00966A02"/>
    <w:rsid w:val="0097187D"/>
    <w:rsid w:val="00974087"/>
    <w:rsid w:val="009748C2"/>
    <w:rsid w:val="00975153"/>
    <w:rsid w:val="009778DB"/>
    <w:rsid w:val="009B01F7"/>
    <w:rsid w:val="009E4157"/>
    <w:rsid w:val="009F3C03"/>
    <w:rsid w:val="009F653C"/>
    <w:rsid w:val="00A30513"/>
    <w:rsid w:val="00A320FA"/>
    <w:rsid w:val="00A517D4"/>
    <w:rsid w:val="00A643FB"/>
    <w:rsid w:val="00AA3565"/>
    <w:rsid w:val="00AB1CA0"/>
    <w:rsid w:val="00AC3106"/>
    <w:rsid w:val="00AC5CC1"/>
    <w:rsid w:val="00AE6009"/>
    <w:rsid w:val="00AE74FD"/>
    <w:rsid w:val="00AF7CD3"/>
    <w:rsid w:val="00B022CC"/>
    <w:rsid w:val="00B064B4"/>
    <w:rsid w:val="00B1603D"/>
    <w:rsid w:val="00B17FF3"/>
    <w:rsid w:val="00B30A61"/>
    <w:rsid w:val="00B450CE"/>
    <w:rsid w:val="00B56495"/>
    <w:rsid w:val="00B702A9"/>
    <w:rsid w:val="00B83A62"/>
    <w:rsid w:val="00B918BF"/>
    <w:rsid w:val="00BC3E5A"/>
    <w:rsid w:val="00BD53D7"/>
    <w:rsid w:val="00BD5C93"/>
    <w:rsid w:val="00BE1AEF"/>
    <w:rsid w:val="00BE40EA"/>
    <w:rsid w:val="00C11000"/>
    <w:rsid w:val="00C12F75"/>
    <w:rsid w:val="00C33CF7"/>
    <w:rsid w:val="00C4137A"/>
    <w:rsid w:val="00C50989"/>
    <w:rsid w:val="00C50A70"/>
    <w:rsid w:val="00C55B13"/>
    <w:rsid w:val="00C56193"/>
    <w:rsid w:val="00C63EED"/>
    <w:rsid w:val="00C7164F"/>
    <w:rsid w:val="00C827B7"/>
    <w:rsid w:val="00C85EF0"/>
    <w:rsid w:val="00C936F6"/>
    <w:rsid w:val="00CB13E8"/>
    <w:rsid w:val="00CB6501"/>
    <w:rsid w:val="00CC704F"/>
    <w:rsid w:val="00CD0733"/>
    <w:rsid w:val="00D2178B"/>
    <w:rsid w:val="00D24475"/>
    <w:rsid w:val="00D74E79"/>
    <w:rsid w:val="00D76CFB"/>
    <w:rsid w:val="00D81053"/>
    <w:rsid w:val="00D909A9"/>
    <w:rsid w:val="00D943DA"/>
    <w:rsid w:val="00DB591C"/>
    <w:rsid w:val="00E15605"/>
    <w:rsid w:val="00E17292"/>
    <w:rsid w:val="00E517AA"/>
    <w:rsid w:val="00E523A9"/>
    <w:rsid w:val="00E529A4"/>
    <w:rsid w:val="00E54A7E"/>
    <w:rsid w:val="00E622AF"/>
    <w:rsid w:val="00E630A3"/>
    <w:rsid w:val="00E70B63"/>
    <w:rsid w:val="00E83CEB"/>
    <w:rsid w:val="00E862A3"/>
    <w:rsid w:val="00E87F6F"/>
    <w:rsid w:val="00E908E1"/>
    <w:rsid w:val="00E93D5D"/>
    <w:rsid w:val="00EB179D"/>
    <w:rsid w:val="00EC3591"/>
    <w:rsid w:val="00EE1206"/>
    <w:rsid w:val="00EE1427"/>
    <w:rsid w:val="00EE6932"/>
    <w:rsid w:val="00EF635C"/>
    <w:rsid w:val="00F152A8"/>
    <w:rsid w:val="00F16C90"/>
    <w:rsid w:val="00F3103B"/>
    <w:rsid w:val="00F362F0"/>
    <w:rsid w:val="00F4426D"/>
    <w:rsid w:val="00F54483"/>
    <w:rsid w:val="00F87DBF"/>
    <w:rsid w:val="00F9000B"/>
    <w:rsid w:val="00FB5793"/>
    <w:rsid w:val="00FC478D"/>
    <w:rsid w:val="00FD5EFF"/>
    <w:rsid w:val="00FF3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0031A"/>
  <w15:docId w15:val="{22D0E4EC-EB05-433D-BEEF-4815C4971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Open Sans" w:eastAsia="Noto Sans CJK SC" w:hAnsi="Open Sans" w:cs="Droid Sans Devanagari"/>
        <w:kern w:val="2"/>
        <w:sz w:val="24"/>
        <w:szCs w:val="24"/>
        <w:lang w:val="el-GR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textAlignment w:val="baseline"/>
    </w:pPr>
  </w:style>
  <w:style w:type="paragraph" w:styleId="Heading1">
    <w:name w:val="heading 1"/>
    <w:basedOn w:val="Normal"/>
    <w:next w:val="Normal"/>
    <w:link w:val="Heading1Char"/>
    <w:uiPriority w:val="9"/>
    <w:qFormat/>
    <w:rsid w:val="0070406F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B833DC"/>
    <w:rPr>
      <w:color w:val="808080"/>
    </w:r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Textbody"/>
    <w:rPr>
      <w:rFonts w:eastAsia="Open Sans"/>
    </w:rPr>
  </w:style>
  <w:style w:type="paragraph" w:styleId="Caption">
    <w:name w:val="caption"/>
    <w:basedOn w:val="Standard"/>
    <w:qFormat/>
    <w:pPr>
      <w:suppressLineNumbers/>
      <w:spacing w:before="120" w:after="120"/>
    </w:pPr>
    <w:rPr>
      <w:rFonts w:eastAsia="Open Sans"/>
      <w:i/>
      <w:iCs/>
    </w:rPr>
  </w:style>
  <w:style w:type="paragraph" w:customStyle="1" w:styleId="Index">
    <w:name w:val="Index"/>
    <w:basedOn w:val="Standard"/>
    <w:qFormat/>
    <w:pPr>
      <w:suppressLineNumbers/>
    </w:pPr>
    <w:rPr>
      <w:rFonts w:eastAsia="Open Sans"/>
    </w:rPr>
  </w:style>
  <w:style w:type="paragraph" w:customStyle="1" w:styleId="Standard">
    <w:name w:val="Standard"/>
    <w:qFormat/>
    <w:pPr>
      <w:spacing w:after="86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TableContents">
    <w:name w:val="Table Contents"/>
    <w:basedOn w:val="Standard"/>
    <w:qFormat/>
    <w:pPr>
      <w:widowControl w:val="0"/>
      <w:suppressLineNumbers/>
      <w:spacing w:after="0"/>
      <w:jc w:val="center"/>
    </w:pPr>
  </w:style>
  <w:style w:type="paragraph" w:customStyle="1" w:styleId="FrameContents">
    <w:name w:val="Frame Contents"/>
    <w:basedOn w:val="Standard"/>
    <w:qFormat/>
  </w:style>
  <w:style w:type="paragraph" w:styleId="Header">
    <w:name w:val="header"/>
    <w:basedOn w:val="Normal"/>
    <w:link w:val="HeaderChar"/>
    <w:uiPriority w:val="99"/>
    <w:unhideWhenUsed/>
    <w:rsid w:val="00126BC0"/>
    <w:pPr>
      <w:tabs>
        <w:tab w:val="center" w:pos="4153"/>
        <w:tab w:val="right" w:pos="830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26BC0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126BC0"/>
    <w:pPr>
      <w:tabs>
        <w:tab w:val="center" w:pos="4153"/>
        <w:tab w:val="right" w:pos="830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126BC0"/>
    <w:rPr>
      <w:rFonts w:cs="Mangal"/>
      <w:szCs w:val="2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54A7E"/>
    <w:rPr>
      <w:rFonts w:cs="Mangal"/>
      <w:sz w:val="20"/>
      <w:szCs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54A7E"/>
    <w:rPr>
      <w:rFonts w:cs="Mangal"/>
      <w:sz w:val="20"/>
      <w:szCs w:val="18"/>
    </w:rPr>
  </w:style>
  <w:style w:type="character" w:styleId="EndnoteReference">
    <w:name w:val="endnote reference"/>
    <w:basedOn w:val="DefaultParagraphFont"/>
    <w:uiPriority w:val="99"/>
    <w:semiHidden/>
    <w:unhideWhenUsed/>
    <w:rsid w:val="00E54A7E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70406F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70406F"/>
    <w:pPr>
      <w:suppressAutoHyphens w:val="0"/>
      <w:spacing w:line="259" w:lineRule="auto"/>
      <w:textAlignment w:val="auto"/>
      <w:outlineLvl w:val="9"/>
    </w:pPr>
    <w:rPr>
      <w:rFonts w:cstheme="majorBidi"/>
      <w:kern w:val="0"/>
      <w:szCs w:val="32"/>
      <w:lang w:val="en-US" w:eastAsia="en-US" w:bidi="ar-SA"/>
    </w:rPr>
  </w:style>
  <w:style w:type="table" w:styleId="TableGrid">
    <w:name w:val="Table Grid"/>
    <w:basedOn w:val="TableNormal"/>
    <w:uiPriority w:val="39"/>
    <w:rsid w:val="007843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AD2B72-4637-4944-AC8F-3CAE74347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18</Pages>
  <Words>1452</Words>
  <Characters>8283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arapis</dc:creator>
  <dc:description/>
  <cp:lastModifiedBy>theodore arapis</cp:lastModifiedBy>
  <cp:revision>111</cp:revision>
  <cp:lastPrinted>2023-02-28T18:00:00Z</cp:lastPrinted>
  <dcterms:created xsi:type="dcterms:W3CDTF">2022-11-30T13:07:00Z</dcterms:created>
  <dcterms:modified xsi:type="dcterms:W3CDTF">2023-02-28T18:00:00Z</dcterms:modified>
  <dc:language>en-US</dc:language>
</cp:coreProperties>
</file>